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30" w:rsidRPr="00E90A83" w:rsidRDefault="009D5E30" w:rsidP="009D5E30">
      <w:pPr>
        <w:pStyle w:val="Heading1"/>
        <w:rPr>
          <w:rFonts w:asciiTheme="minorHAnsi" w:hAnsiTheme="minorHAnsi" w:cstheme="minorHAnsi"/>
        </w:rPr>
      </w:pPr>
      <w:r w:rsidRPr="00E90A83">
        <w:rPr>
          <w:rFonts w:asciiTheme="minorHAnsi" w:hAnsiTheme="minorHAnsi" w:cstheme="minorHAnsi"/>
        </w:rPr>
        <w:t>Excerpts from Dust Tracks On a Road: An Autobiography</w:t>
      </w:r>
    </w:p>
    <w:p w:rsidR="009D5E30" w:rsidRPr="00E90A83" w:rsidRDefault="009D5E30" w:rsidP="009D5E30">
      <w:pPr>
        <w:rPr>
          <w:rFonts w:cstheme="minorHAnsi"/>
        </w:rPr>
      </w:pPr>
      <w:r w:rsidRPr="00E90A83">
        <w:rPr>
          <w:rFonts w:cstheme="minorHAnsi"/>
        </w:rPr>
        <w:t>By Zora Neale Hurston (1942)</w:t>
      </w:r>
    </w:p>
    <w:p w:rsidR="009D5E30" w:rsidRDefault="009D5E30" w:rsidP="009D5E30">
      <w:pPr>
        <w:pStyle w:val="Heading2"/>
      </w:pPr>
      <w:r>
        <w:t>From Appendix: Seeing the World As It Is</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“I found that I had no need of either class or race prejudice, those scourges of humanity. The solace of easy generalization as taken from me, but I received the richer gift of individualism. When I have been made to suffer or when I have been made happy by others, I have known that individuals were responsible for that, and not races. All clumps of people turn out to be individuals on close inspection.</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“This has called for a huge cutting of dead wood on my part. From my earliest remembrance, I heard the phrases,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Problem,</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Man or Woman,</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Solidarity,</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Consciousness,</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Leader,</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and the like. It was a point of pride to be pointed out as a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Man.</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And to say to one,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Why, you are not a race man,</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was low-rating the person. Of course these phrases were merely sounding syllables to me as a child. Then the time came when I thought they meant something. I cannot say that they ever really came clear in my mind, but they probably were as clear to me as they were to the great multitude who uttered them. Now, they mean nothing to me again. At least nothing that I want to feel.</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“There could be something wrong with me because I see Negroes neither better nor worse than any other race. Race pride is a luxury I cannot afford. There are too many implications behind the term. Now, suppose a Negro does something really magnificent, and I glory, not in the benefit to mankind, but in the fact that the doer was a Negro. Must I not also go hang my head in shame when a member of my race does something execrable? If I glory, then the obligation is laid upon me to blush also. I </w:t>
      </w:r>
      <w:r w:rsidRPr="00FA0DC8">
        <w:rPr>
          <w:rFonts w:asciiTheme="minorHAnsi" w:hAnsiTheme="minorHAnsi" w:cstheme="minorHAnsi"/>
          <w:i/>
          <w:color w:val="000000"/>
          <w:sz w:val="22"/>
          <w:szCs w:val="22"/>
        </w:rPr>
        <w:t>do</w:t>
      </w:r>
      <w:r w:rsidRPr="00FA0DC8">
        <w:rPr>
          <w:rFonts w:asciiTheme="minorHAnsi" w:hAnsiTheme="minorHAnsi" w:cstheme="minorHAnsi"/>
          <w:color w:val="000000"/>
          <w:sz w:val="22"/>
          <w:szCs w:val="22"/>
        </w:rPr>
        <w:t xml:space="preserve"> glory when a Negro does something fine, I gloat because he or she has done a fine thing, but not because he was a Negro. That is incidental and accidental. It is the human achievement which I honor. I execrate a foul act of a Negro but again not on the grounds that the doer was a Negro, but because it was foul. A member of my race just happened to be the fouler of humanity. In other words, I know that I cannot accept responsibility for thirteen million people. Every tub must sit on its own bottom regardless. So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in me had to go. And anyway, why should I be proud to be a Negro? Why should anybody be proud to be white? Or yellow? Or red? After all, the word </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race</w:t>
      </w:r>
      <w:r>
        <w:rPr>
          <w:rFonts w:asciiTheme="minorHAnsi" w:hAnsiTheme="minorHAnsi" w:cstheme="minorHAnsi"/>
          <w:color w:val="000000"/>
          <w:sz w:val="22"/>
          <w:szCs w:val="22"/>
        </w:rPr>
        <w:t>’</w:t>
      </w:r>
      <w:r w:rsidRPr="00FA0DC8">
        <w:rPr>
          <w:rFonts w:asciiTheme="minorHAnsi" w:hAnsiTheme="minorHAnsi" w:cstheme="minorHAnsi"/>
          <w:color w:val="000000"/>
          <w:sz w:val="22"/>
          <w:szCs w:val="22"/>
        </w:rPr>
        <w:t xml:space="preserve"> is a loose classification of physical characteristics. It tells nothing about the insides of people. Pointing at achievements tells nothing either. Races have never done anything. What seems race achievement is the work of individuals. The white race did not go into a laboratory ad invent incandescent light. That was Edison. The Jews did not work out Relativity. That was Einstein. The Negroes did not find out </w:t>
      </w:r>
      <w:r>
        <w:rPr>
          <w:rFonts w:asciiTheme="minorHAnsi" w:hAnsiTheme="minorHAnsi" w:cstheme="minorHAnsi"/>
          <w:color w:val="000000"/>
          <w:sz w:val="22"/>
          <w:szCs w:val="22"/>
        </w:rPr>
        <w:t>t</w:t>
      </w:r>
      <w:r w:rsidRPr="00FA0DC8">
        <w:rPr>
          <w:rFonts w:asciiTheme="minorHAnsi" w:hAnsiTheme="minorHAnsi" w:cstheme="minorHAnsi"/>
          <w:color w:val="000000"/>
          <w:sz w:val="22"/>
          <w:szCs w:val="22"/>
        </w:rPr>
        <w:t>he inner secrets of peanuts and sweet potatoes, nor the secret of the development of the egg. That was Carver and Just. If you are under the impression that every white man is an Edison, just look around a bit. If you have the idea that every Negro is a Carver, you had better take off plenty of time to do your searching.</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“No, instead of Race Pride being a virtue, it is a sapping vice. It has caused more suffering in the world than religious opinion, and that is saying a lot.</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“‘Race Conscious’ is about the same as Race Pride in meaning. But, granting the shade of difference, all you say for it is, ‘Be continually conscious of what race you belong to so you can be proud.’ That is the effect of the thing. But what use is that? I don’t care what race you belong to. If you are only one quarter honest in your judgement, you </w:t>
      </w:r>
      <w:r>
        <w:rPr>
          <w:rFonts w:asciiTheme="minorHAnsi" w:hAnsiTheme="minorHAnsi" w:cstheme="minorHAnsi"/>
          <w:color w:val="000000"/>
          <w:sz w:val="22"/>
          <w:szCs w:val="22"/>
        </w:rPr>
        <w:t>c</w:t>
      </w:r>
      <w:r w:rsidRPr="00FA0DC8">
        <w:rPr>
          <w:rFonts w:asciiTheme="minorHAnsi" w:hAnsiTheme="minorHAnsi" w:cstheme="minorHAnsi"/>
          <w:color w:val="000000"/>
          <w:sz w:val="22"/>
          <w:szCs w:val="22"/>
        </w:rPr>
        <w:t>an seldom be proud. Why waste time keeping conscious of your physical aspects? What the world is crying and dying for at this moment is less race consciousness. The human race would blot itself out entirely</w:t>
      </w:r>
      <w:r w:rsidRPr="00FA0DC8">
        <w:rPr>
          <w:rFonts w:asciiTheme="minorHAnsi" w:hAnsiTheme="minorHAnsi" w:cstheme="minorHAnsi"/>
          <w:sz w:val="22"/>
          <w:szCs w:val="22"/>
        </w:rPr>
        <w:t xml:space="preserve"> if it h</w:t>
      </w:r>
      <w:r w:rsidRPr="00FA0DC8">
        <w:rPr>
          <w:rFonts w:asciiTheme="minorHAnsi" w:hAnsiTheme="minorHAnsi" w:cstheme="minorHAnsi"/>
          <w:color w:val="000000"/>
          <w:sz w:val="22"/>
          <w:szCs w:val="22"/>
        </w:rPr>
        <w:t xml:space="preserve">ad any more. It is a deadly explosive on the tongues of men. I choose to forget it. </w:t>
      </w:r>
      <w:bookmarkStart w:id="0" w:name="_GoBack"/>
      <w:bookmarkEnd w:id="0"/>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“This Race Problem business, now. I have asked many well-educated people of both races to tell me what the problem is. They look startled at first. Then I can see them scratching around inside themselves hunting for the meaning of the words which they have used with so much glibness and unction. I have </w:t>
      </w:r>
      <w:r>
        <w:rPr>
          <w:rFonts w:asciiTheme="minorHAnsi" w:hAnsiTheme="minorHAnsi" w:cstheme="minorHAnsi"/>
          <w:color w:val="000000"/>
          <w:sz w:val="22"/>
          <w:szCs w:val="22"/>
        </w:rPr>
        <w:lastRenderedPageBreak/>
        <w:t>never had an</w:t>
      </w:r>
      <w:r w:rsidRPr="00FA0DC8">
        <w:rPr>
          <w:rFonts w:asciiTheme="minorHAnsi" w:hAnsiTheme="minorHAnsi" w:cstheme="minorHAnsi"/>
          <w:color w:val="000000"/>
          <w:sz w:val="22"/>
          <w:szCs w:val="22"/>
        </w:rPr>
        <w:t xml:space="preserve"> answer that was an answer, so I have had to make up my own. Since there is no fundamental conflict, since there is no solid reason why the blacks and the whites cannot liv in one nation in perfect harmony, the only thing in the way of it is Race Pride and Race Consciousness on both sides. A bear has been grabbed by the tail. The captor and the captured are walking around a tree snarling at each other. The man is scared to turn the bear loose, and his handhold is slipping. The bear wants to go on about his business, but he feels that something must be done about that tail-hold. So they just keep on following each other around the tree.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“So Race Pride and Race Consciousness seem to me to </w:t>
      </w:r>
      <w:r w:rsidRPr="00FA0DC8">
        <w:rPr>
          <w:rFonts w:asciiTheme="minorHAnsi" w:hAnsiTheme="minorHAnsi" w:cstheme="minorHAnsi"/>
          <w:color w:val="000000"/>
          <w:sz w:val="22"/>
          <w:szCs w:val="22"/>
        </w:rPr>
        <w:t>be</w:t>
      </w:r>
      <w:r w:rsidRPr="00FA0DC8">
        <w:rPr>
          <w:rFonts w:asciiTheme="minorHAnsi" w:hAnsiTheme="minorHAnsi" w:cstheme="minorHAnsi"/>
          <w:color w:val="000000"/>
          <w:sz w:val="22"/>
          <w:szCs w:val="22"/>
        </w:rPr>
        <w:t xml:space="preserve"> not only fallacious, but a thing to be abhorred. It is the root of misunderstanding and hence misery and injustice. I cannot, with logic cry against it in others and wallow in it myself. The only satisfaction to be gained from it anyway is, ‘I ain’t nothing, my folks ain’t nothing, but that makes no difference at all. I belong to such-and-such a race.’ Poor nourishment according to my notion. Mighty little to chew on. You have to season it awfully high with egotism to make it tasty.</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“Priding yourself on your physical make up, something over which you have no control, is just another sign that the human cuss is determined not to be grateful. He gives himself a big hand on the way he looks and lets on that he arranged it all himself. God got suspicious that he was going to be like that before He made him, and that is why Old Maker caught upon all of His creating before He made Man. He knew that if Man had seen how He did it, just as soon as woman came along to listen to him, Man would have been saying, ‘See that old striped tiger over there? </w:t>
      </w:r>
      <w:r w:rsidRPr="00FA0DC8">
        <w:rPr>
          <w:rFonts w:asciiTheme="minorHAnsi" w:hAnsiTheme="minorHAnsi" w:cstheme="minorHAnsi"/>
          <w:i/>
          <w:color w:val="000000"/>
          <w:sz w:val="22"/>
          <w:szCs w:val="22"/>
        </w:rPr>
        <w:t>I</w:t>
      </w:r>
      <w:r w:rsidRPr="00FA0DC8">
        <w:rPr>
          <w:rFonts w:asciiTheme="minorHAnsi" w:hAnsiTheme="minorHAnsi" w:cstheme="minorHAnsi"/>
          <w:color w:val="000000"/>
          <w:sz w:val="22"/>
          <w:szCs w:val="22"/>
        </w:rPr>
        <w:t xml:space="preserve"> made him. Turned out one morning before breakfast.’ And so on until there would not have been a thing in Heaven or on Earth that he didn’t take credit for. So God did the only thing he could to narrow down the field for boasting. He made him late and kept him dumb.</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color w:val="000000"/>
          <w:sz w:val="22"/>
          <w:szCs w:val="22"/>
        </w:rPr>
      </w:pPr>
      <w:r w:rsidRPr="00FA0DC8">
        <w:rPr>
          <w:rFonts w:asciiTheme="minorHAnsi" w:hAnsiTheme="minorHAnsi" w:cstheme="minorHAnsi"/>
          <w:color w:val="000000"/>
          <w:sz w:val="22"/>
          <w:szCs w:val="22"/>
        </w:rPr>
        <w:t xml:space="preserve">“And how can Race Solidarity be possible in a nation made up of as many elements as these United States? It could result in nothing short of chaos. The fate of each and every group is bound up with the others. Individual ability in any group must function for all the rest. National disaster touches us all. There is no escape in grouping. And in practice there can be no sharp lines drawn, because the interest of every individual in any racial group is not identical with the others. Section, locality, self-interest, special fitness, and the like set one group of Anglo-Saxons, Jews, and Negroes, against another set of Anglo-Saxons, Jews, and Negroes. We are influenced by a pain in the pocket just like everybody else. During the Civil War Negroes fought in the Confederate Army because many Negroes were themselves slave-owners, and were just as mad at Lincoln as anybody else in the South. Anybody who goes before a body and purports to plead for what ‘The Negro’ wants, is a liar and knows it. Negroes want a variety of things and many of them diametrically opposed. There is no single Negro nor no single organization which can carry </w:t>
      </w:r>
      <w:r>
        <w:rPr>
          <w:rFonts w:asciiTheme="minorHAnsi" w:hAnsiTheme="minorHAnsi" w:cstheme="minorHAnsi"/>
          <w:color w:val="000000"/>
          <w:sz w:val="22"/>
          <w:szCs w:val="22"/>
        </w:rPr>
        <w:t>t</w:t>
      </w:r>
      <w:r w:rsidRPr="00FA0DC8">
        <w:rPr>
          <w:rFonts w:asciiTheme="minorHAnsi" w:hAnsiTheme="minorHAnsi" w:cstheme="minorHAnsi"/>
          <w:color w:val="000000"/>
          <w:sz w:val="22"/>
          <w:szCs w:val="22"/>
        </w:rPr>
        <w:t xml:space="preserve">he thirteen million in any direction. Even Joe Louis can’t do it, but he comes nearer to it than anyone else at present.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rPr>
      </w:pPr>
      <w:r w:rsidRPr="00FA0DC8">
        <w:rPr>
          <w:rFonts w:asciiTheme="minorHAnsi" w:hAnsiTheme="minorHAnsi" w:cstheme="minorHAnsi"/>
          <w:color w:val="000000"/>
          <w:sz w:val="22"/>
          <w:szCs w:val="22"/>
        </w:rPr>
        <w:t xml:space="preserve">“And why should Negroes be united? Nobody else in America is. If it were true, then one of two other things would be true. One, that they were united on what the white people are united on, and it would take a God to tell what that is; and be moving towards complete and immediate assimilation. Or we would be united on something specially Negroid, and that would lead towards a hard black knot in the body politic which would be impossible of place in the nation. All of the upper class Negroes certainly want political and economic equality. That is the most universal thing I can pin down.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rPr>
        <w:t>“Negroes are just like anybody else. Some soar. Some plod ahead. Some just make a mess and step back in it</w:t>
      </w:r>
      <w:r w:rsidRPr="00FA0DC8">
        <w:rPr>
          <w:rFonts w:asciiTheme="minorHAnsi" w:hAnsiTheme="minorHAnsi" w:cstheme="minorHAnsi"/>
          <w:sz w:val="22"/>
          <w:szCs w:val="22"/>
          <w:shd w:val="clear" w:color="auto" w:fill="FFFFFF"/>
        </w:rPr>
        <w:t xml:space="preserve">—like the rest of America and the world. So Racial Solidarity is a fiction and always will be. Therefore, I have lifted the word out of my mouth.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 xml:space="preserve">“A Race Man is somebody, not necessarily able, who places his race before all else. He says he will buy everything from a Negro merchant as far as possible, support all ‘race’ institutions and movements and so on. The only thing that keeps this from working is that it is impossible to form a nation within a nation. He makes spurts and jerks at it, but every day he is forced away from it by necessity. He finds that he can neither make money nor spend money in a restricted orbit. He is part of the national economy. But he </w:t>
      </w:r>
      <w:r w:rsidRPr="00FA0DC8">
        <w:rPr>
          <w:rFonts w:asciiTheme="minorHAnsi" w:hAnsiTheme="minorHAnsi" w:cstheme="minorHAnsi"/>
          <w:sz w:val="22"/>
          <w:szCs w:val="22"/>
          <w:shd w:val="clear" w:color="auto" w:fill="FFFFFF"/>
        </w:rPr>
        <w:lastRenderedPageBreak/>
        <w:t xml:space="preserve">can give the idea plenty of talk. He springs to arms over such things as the title of Carl Van Vechten’s book, </w:t>
      </w:r>
      <w:r w:rsidRPr="00FA0DC8">
        <w:rPr>
          <w:rFonts w:asciiTheme="minorHAnsi" w:hAnsiTheme="minorHAnsi" w:cstheme="minorHAnsi"/>
          <w:i/>
          <w:sz w:val="22"/>
          <w:szCs w:val="22"/>
          <w:shd w:val="clear" w:color="auto" w:fill="FFFFFF"/>
        </w:rPr>
        <w:t>Nigger Heaven</w:t>
      </w:r>
      <w:r w:rsidRPr="00FA0DC8">
        <w:rPr>
          <w:rFonts w:asciiTheme="minorHAnsi" w:hAnsiTheme="minorHAnsi" w:cstheme="minorHAnsi"/>
          <w:sz w:val="22"/>
          <w:szCs w:val="22"/>
          <w:shd w:val="clear" w:color="auto" w:fill="FFFFFF"/>
        </w:rPr>
        <w:t xml:space="preserve">, or Will Rogers saying over the radio that most of the cowboy songs were nothing more than adaptations of </w:t>
      </w:r>
      <w:r>
        <w:rPr>
          <w:rFonts w:asciiTheme="minorHAnsi" w:hAnsiTheme="minorHAnsi" w:cstheme="minorHAnsi"/>
          <w:sz w:val="22"/>
          <w:szCs w:val="22"/>
          <w:shd w:val="clear" w:color="auto" w:fill="FFFFFF"/>
        </w:rPr>
        <w:t>‘</w:t>
      </w:r>
      <w:r w:rsidRPr="00FA0DC8">
        <w:rPr>
          <w:rFonts w:asciiTheme="minorHAnsi" w:hAnsiTheme="minorHAnsi" w:cstheme="minorHAnsi"/>
          <w:sz w:val="22"/>
          <w:szCs w:val="22"/>
          <w:shd w:val="clear" w:color="auto" w:fill="FFFFFF"/>
        </w:rPr>
        <w:t>nigger tunes.</w:t>
      </w:r>
      <w:r>
        <w:rPr>
          <w:rFonts w:asciiTheme="minorHAnsi" w:hAnsiTheme="minorHAnsi" w:cstheme="minorHAnsi"/>
          <w:sz w:val="22"/>
          <w:szCs w:val="22"/>
          <w:shd w:val="clear" w:color="auto" w:fill="FFFFFF"/>
        </w:rPr>
        <w:t>’</w:t>
      </w:r>
      <w:r w:rsidRPr="00FA0DC8">
        <w:rPr>
          <w:rFonts w:asciiTheme="minorHAnsi" w:hAnsiTheme="minorHAnsi" w:cstheme="minorHAnsi"/>
          <w:sz w:val="22"/>
          <w:szCs w:val="22"/>
          <w:shd w:val="clear" w:color="auto" w:fill="FFFFFF"/>
        </w:rPr>
        <w:t xml:space="preserve"> He does this because he feels that he is defending his race. Sometimes the causes are just, and sometimes they are ridiculous. His zeal is honest enough; it is merely a lack of analysis that leads him into error.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 xml:space="preserve">“As I said before, the Race Leader is a fiction </w:t>
      </w:r>
      <w:r w:rsidR="00FB1FC7">
        <w:rPr>
          <w:rFonts w:asciiTheme="minorHAnsi" w:hAnsiTheme="minorHAnsi" w:cstheme="minorHAnsi"/>
          <w:sz w:val="22"/>
          <w:szCs w:val="22"/>
          <w:shd w:val="clear" w:color="auto" w:fill="FFFFFF"/>
        </w:rPr>
        <w:t>t</w:t>
      </w:r>
      <w:r w:rsidRPr="00FA0DC8">
        <w:rPr>
          <w:rFonts w:asciiTheme="minorHAnsi" w:hAnsiTheme="minorHAnsi" w:cstheme="minorHAnsi"/>
          <w:sz w:val="22"/>
          <w:szCs w:val="22"/>
          <w:shd w:val="clear" w:color="auto" w:fill="FFFFFF"/>
        </w:rPr>
        <w:t xml:space="preserve">hat is good only at the political trough. But it is not nearly so good as it used to be. The white political leaders have found out more or less that they cannot deliver wholesale. Many of them are successful in a way, but not in any great, big, plushy way. The politician may try ever so hard, but, if people won’t follow, he just can’t lead. Being an American, I am just like the rest of the Yankees, the Westerners, the Southerners, the Negroes, the Irish, the Indians, and the Jews. I don’t lead well either. Don’t just tell me what to do. Tell me what is being contemplated and let me help figure on the bill. That is my idea, and I am going to stick to it. Negroes are so much like the rest of America that they not only question what is put before them, but they have got so they order something else besides gin at the bars, which is certainly a sign of something. So I have thrown over the idea of Race Leadership, too.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“I know that there is race prejudice, not only in America, but also wherever two races meet together in numbers. I have met it in the flesh, and I have found out that it is never all on one side, either. I do not give it heart room because it seems to me to be the last refuge of the weak. From what little I have been able to learn, I know that goodness, ability, vice, and dumbness know nothing about race lives or geography. I do not wish to close the frontiers of my life upon my own self. I do not wish to deny myself the expansion of seeking into individual capabilities and depths by</w:t>
      </w:r>
      <w:r>
        <w:rPr>
          <w:rFonts w:asciiTheme="minorHAnsi" w:hAnsiTheme="minorHAnsi" w:cstheme="minorHAnsi"/>
          <w:sz w:val="22"/>
          <w:szCs w:val="22"/>
          <w:shd w:val="clear" w:color="auto" w:fill="FFFFFF"/>
        </w:rPr>
        <w:t xml:space="preserve"> </w:t>
      </w:r>
      <w:r w:rsidRPr="00FA0DC8">
        <w:rPr>
          <w:rFonts w:asciiTheme="minorHAnsi" w:hAnsiTheme="minorHAnsi" w:cstheme="minorHAnsi"/>
          <w:sz w:val="22"/>
          <w:szCs w:val="22"/>
          <w:shd w:val="clear" w:color="auto" w:fill="FFFFFF"/>
        </w:rPr>
        <w:t xml:space="preserve">living in a space whose boundaries are race and nation. Lord, give my poor stammering tongue at least one taste of the whole round world, if you please, Sir. </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“And then I know so well that the people who</w:t>
      </w:r>
      <w:r>
        <w:rPr>
          <w:rFonts w:asciiTheme="minorHAnsi" w:hAnsiTheme="minorHAnsi" w:cstheme="minorHAnsi"/>
          <w:sz w:val="22"/>
          <w:szCs w:val="22"/>
          <w:shd w:val="clear" w:color="auto" w:fill="FFFFFF"/>
        </w:rPr>
        <w:t xml:space="preserve"> </w:t>
      </w:r>
      <w:r w:rsidRPr="00FA0DC8">
        <w:rPr>
          <w:rFonts w:asciiTheme="minorHAnsi" w:hAnsiTheme="minorHAnsi" w:cstheme="minorHAnsi"/>
          <w:sz w:val="22"/>
          <w:szCs w:val="22"/>
          <w:shd w:val="clear" w:color="auto" w:fill="FFFFFF"/>
        </w:rPr>
        <w:t>make a boast of racial, class, or national preju</w:t>
      </w:r>
      <w:r>
        <w:rPr>
          <w:rFonts w:asciiTheme="minorHAnsi" w:hAnsiTheme="minorHAnsi" w:cstheme="minorHAnsi"/>
          <w:sz w:val="22"/>
          <w:szCs w:val="22"/>
          <w:shd w:val="clear" w:color="auto" w:fill="FFFFFF"/>
        </w:rPr>
        <w:t>dic</w:t>
      </w:r>
      <w:r w:rsidRPr="00FA0DC8">
        <w:rPr>
          <w:rFonts w:asciiTheme="minorHAnsi" w:hAnsiTheme="minorHAnsi" w:cstheme="minorHAnsi"/>
          <w:sz w:val="22"/>
          <w:szCs w:val="22"/>
          <w:shd w:val="clear" w:color="auto" w:fill="FFFFFF"/>
        </w:rPr>
        <w:t>es do so out of a sense of incapability to which they refuse to give a voice. Instead they try to be ingenious by limiting competition. They are racial card-sharks trying to rig the game so that they cannot lose. Trying to stack the deck. If I choose to call th</w:t>
      </w:r>
      <w:r>
        <w:rPr>
          <w:rFonts w:asciiTheme="minorHAnsi" w:hAnsiTheme="minorHAnsi" w:cstheme="minorHAnsi"/>
          <w:sz w:val="22"/>
          <w:szCs w:val="22"/>
          <w:shd w:val="clear" w:color="auto" w:fill="FFFFFF"/>
        </w:rPr>
        <w:t>e</w:t>
      </w:r>
      <w:r w:rsidRPr="00FA0DC8">
        <w:rPr>
          <w:rFonts w:asciiTheme="minorHAnsi" w:hAnsiTheme="minorHAnsi" w:cstheme="minorHAnsi"/>
          <w:sz w:val="22"/>
          <w:szCs w:val="22"/>
          <w:shd w:val="clear" w:color="auto" w:fill="FFFFFF"/>
        </w:rPr>
        <w:t>se card-players poor sports, then the burden of proof is on them. I give the matter the corner of my eye and smile at the back-hand compliment, for I know that if I had been born wh</w:t>
      </w:r>
      <w:r>
        <w:rPr>
          <w:rFonts w:asciiTheme="minorHAnsi" w:hAnsiTheme="minorHAnsi" w:cstheme="minorHAnsi"/>
          <w:sz w:val="22"/>
          <w:szCs w:val="22"/>
          <w:shd w:val="clear" w:color="auto" w:fill="FFFFFF"/>
        </w:rPr>
        <w:t>e</w:t>
      </w:r>
      <w:r w:rsidRPr="00FA0DC8">
        <w:rPr>
          <w:rFonts w:asciiTheme="minorHAnsi" w:hAnsiTheme="minorHAnsi" w:cstheme="minorHAnsi"/>
          <w:sz w:val="22"/>
          <w:szCs w:val="22"/>
          <w:shd w:val="clear" w:color="auto" w:fill="FFFFFF"/>
        </w:rPr>
        <w:t xml:space="preserve">re </w:t>
      </w:r>
      <w:r w:rsidRPr="00FA0DC8">
        <w:rPr>
          <w:rFonts w:asciiTheme="minorHAnsi" w:hAnsiTheme="minorHAnsi" w:cstheme="minorHAnsi"/>
          <w:i/>
          <w:sz w:val="22"/>
          <w:szCs w:val="22"/>
          <w:shd w:val="clear" w:color="auto" w:fill="FFFFFF"/>
        </w:rPr>
        <w:t xml:space="preserve">they </w:t>
      </w:r>
      <w:r w:rsidRPr="00FA0DC8">
        <w:rPr>
          <w:rFonts w:asciiTheme="minorHAnsi" w:hAnsiTheme="minorHAnsi" w:cstheme="minorHAnsi"/>
          <w:sz w:val="22"/>
          <w:szCs w:val="22"/>
          <w:shd w:val="clear" w:color="auto" w:fill="FFFFFF"/>
        </w:rPr>
        <w:t xml:space="preserve">were born, and they had been born where </w:t>
      </w:r>
      <w:r w:rsidRPr="00FA0DC8">
        <w:rPr>
          <w:rFonts w:asciiTheme="minorHAnsi" w:hAnsiTheme="minorHAnsi" w:cstheme="minorHAnsi"/>
          <w:i/>
          <w:sz w:val="22"/>
          <w:szCs w:val="22"/>
          <w:shd w:val="clear" w:color="auto" w:fill="FFFFFF"/>
        </w:rPr>
        <w:t>I</w:t>
      </w:r>
      <w:r w:rsidRPr="00FA0DC8">
        <w:rPr>
          <w:rFonts w:asciiTheme="minorHAnsi" w:hAnsiTheme="minorHAnsi" w:cstheme="minorHAnsi"/>
          <w:sz w:val="22"/>
          <w:szCs w:val="22"/>
          <w:shd w:val="clear" w:color="auto" w:fill="FFFFFF"/>
        </w:rPr>
        <w:t xml:space="preserve"> was born, it is hardly likely that we ever would have met. So I smile and not bitterly, either. For I know that Equality is as you do it and not as you talk it. If you are better than I, you can tell me about it if you want to, but then again, show me so I can know. It is always good to be learning something. But if you never make me know it, I’ll keep on questioning. I love to be in the presence of my superiors. If I don’t catch on right away, crumble it up fine so I can handle it. And then again, if you can’t </w:t>
      </w:r>
      <w:r w:rsidRPr="00FA0DC8">
        <w:rPr>
          <w:rFonts w:asciiTheme="minorHAnsi" w:hAnsiTheme="minorHAnsi" w:cstheme="minorHAnsi"/>
          <w:i/>
          <w:sz w:val="22"/>
          <w:szCs w:val="22"/>
          <w:shd w:val="clear" w:color="auto" w:fill="FFFFFF"/>
        </w:rPr>
        <w:t>show</w:t>
      </w:r>
      <w:r w:rsidRPr="00FA0DC8">
        <w:rPr>
          <w:rFonts w:asciiTheme="minorHAnsi" w:hAnsiTheme="minorHAnsi" w:cstheme="minorHAnsi"/>
          <w:sz w:val="22"/>
          <w:szCs w:val="22"/>
          <w:shd w:val="clear" w:color="auto" w:fill="FFFFFF"/>
        </w:rPr>
        <w:t xml:space="preserve"> me your superiority, don’t bother to bring the mess up, lest I merely rate you as a bully.</w:t>
      </w:r>
    </w:p>
    <w:p w:rsidR="009D5E30" w:rsidRPr="00FA0DC8"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“Since I wash myself of race pride and repudiate race solidarity, by the same token I turn my back upon the past. I see no reason to keep my eyes fixed on the dark years of slavery and the Reconstruction. I am three generations removed from it, and therefore h</w:t>
      </w:r>
      <w:r>
        <w:rPr>
          <w:rFonts w:asciiTheme="minorHAnsi" w:hAnsiTheme="minorHAnsi" w:cstheme="minorHAnsi"/>
          <w:sz w:val="22"/>
          <w:szCs w:val="22"/>
          <w:shd w:val="clear" w:color="auto" w:fill="FFFFFF"/>
        </w:rPr>
        <w:t>a</w:t>
      </w:r>
      <w:r w:rsidRPr="00FA0DC8">
        <w:rPr>
          <w:rFonts w:asciiTheme="minorHAnsi" w:hAnsiTheme="minorHAnsi" w:cstheme="minorHAnsi"/>
          <w:sz w:val="22"/>
          <w:szCs w:val="22"/>
          <w:shd w:val="clear" w:color="auto" w:fill="FFFFFF"/>
        </w:rPr>
        <w:t>ve no experience of the thing. From what I can learn, it was sad. No doubt America would have been better off if it never had been. But it</w:t>
      </w:r>
      <w:r>
        <w:rPr>
          <w:rFonts w:asciiTheme="minorHAnsi" w:hAnsiTheme="minorHAnsi" w:cstheme="minorHAnsi"/>
          <w:sz w:val="22"/>
          <w:szCs w:val="22"/>
          <w:shd w:val="clear" w:color="auto" w:fill="FFFFFF"/>
        </w:rPr>
        <w:t xml:space="preserve"> w</w:t>
      </w:r>
      <w:r w:rsidRPr="00FA0DC8">
        <w:rPr>
          <w:rFonts w:asciiTheme="minorHAnsi" w:hAnsiTheme="minorHAnsi" w:cstheme="minorHAnsi"/>
          <w:sz w:val="22"/>
          <w:szCs w:val="22"/>
          <w:shd w:val="clear" w:color="auto" w:fill="FFFFFF"/>
        </w:rPr>
        <w:t xml:space="preserve">as and there is no use in beating around the bush. Still, there seems to me to be nothing but futility in gazing backward over my shoulder and buking the grave of some white man who has been dead too long to talk about. Neither do I see any use in button-holing his grandson about it. The old man probably did cut some capers back there, and I’ll bet you anything my old folks didn’t like it. But the old man is dead. My old folks are dead. Let them wrestle all over Hell about it if they want to. That is their business. The present is upon me and that white man’s grandchildren as well. I have business with the grandson as of today. I want to get on with the business in hand. Since I cannot pry loose the clutching hand of time, I will settle for some influence on the present. It is ridiculous for me </w:t>
      </w:r>
      <w:r w:rsidRPr="00FA0DC8">
        <w:rPr>
          <w:rFonts w:asciiTheme="minorHAnsi" w:hAnsiTheme="minorHAnsi" w:cstheme="minorHAnsi"/>
          <w:sz w:val="22"/>
          <w:szCs w:val="22"/>
          <w:shd w:val="clear" w:color="auto" w:fill="FFFFFF"/>
        </w:rPr>
        <w:t>to</w:t>
      </w:r>
      <w:r w:rsidRPr="00FA0DC8">
        <w:rPr>
          <w:rFonts w:asciiTheme="minorHAnsi" w:hAnsiTheme="minorHAnsi" w:cstheme="minorHAnsi"/>
          <w:sz w:val="22"/>
          <w:szCs w:val="22"/>
          <w:shd w:val="clear" w:color="auto" w:fill="FFFFFF"/>
        </w:rPr>
        <w:t xml:space="preserve"> make out that I’m Old Black Joe and waste my time rehashing his problems. That would be just as ridiculous as it would be for the Jews to hang around the </w:t>
      </w:r>
      <w:r w:rsidRPr="00FA0DC8">
        <w:rPr>
          <w:rFonts w:asciiTheme="minorHAnsi" w:hAnsiTheme="minorHAnsi" w:cstheme="minorHAnsi"/>
          <w:sz w:val="22"/>
          <w:szCs w:val="22"/>
          <w:shd w:val="clear" w:color="auto" w:fill="FFFFFF"/>
        </w:rPr>
        <w:lastRenderedPageBreak/>
        <w:t xml:space="preserve">pyramids trying to get a word out with Old Cheops. Or for the English to be billing the Duke of Normandy the first of every month. </w:t>
      </w:r>
    </w:p>
    <w:p w:rsidR="009D5E30" w:rsidRDefault="009D5E30"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r w:rsidRPr="00FA0DC8">
        <w:rPr>
          <w:rFonts w:asciiTheme="minorHAnsi" w:hAnsiTheme="minorHAnsi" w:cstheme="minorHAnsi"/>
          <w:sz w:val="22"/>
          <w:szCs w:val="22"/>
          <w:shd w:val="clear" w:color="auto" w:fill="FFFFFF"/>
        </w:rPr>
        <w:t>“I am all for starting something brand new in co-operation with the present incumbent. If I don’t get any co-operation, I am going to start something anyway. The world is not just going to stand still looking like a fool at a funeral if I can help it. Let’s bring up right now and lay a hearing on it.”</w:t>
      </w:r>
    </w:p>
    <w:p w:rsidR="00CE32FB" w:rsidRDefault="00CE32FB" w:rsidP="009D5E30">
      <w:pPr>
        <w:pStyle w:val="pindent"/>
        <w:spacing w:before="0" w:beforeAutospacing="0" w:after="0" w:afterAutospacing="0"/>
        <w:ind w:firstLine="284"/>
        <w:jc w:val="both"/>
        <w:rPr>
          <w:rFonts w:asciiTheme="minorHAnsi" w:hAnsiTheme="minorHAnsi" w:cstheme="minorHAnsi"/>
          <w:sz w:val="22"/>
          <w:szCs w:val="22"/>
          <w:shd w:val="clear" w:color="auto" w:fill="FFFFFF"/>
        </w:rPr>
      </w:pPr>
    </w:p>
    <w:p w:rsidR="00CE32FB" w:rsidRPr="00FA0DC8" w:rsidRDefault="00CE32FB" w:rsidP="00CE32FB">
      <w:pPr>
        <w:pStyle w:val="pindent"/>
        <w:spacing w:before="0" w:beforeAutospacing="0" w:after="0" w:afterAutospacing="0"/>
        <w:ind w:firstLine="284"/>
        <w:jc w:val="right"/>
        <w:rPr>
          <w:rFonts w:asciiTheme="minorHAnsi" w:hAnsiTheme="minorHAnsi" w:cstheme="minorHAnsi"/>
          <w:sz w:val="22"/>
          <w:szCs w:val="22"/>
        </w:rPr>
      </w:pPr>
      <w:r>
        <w:rPr>
          <w:rFonts w:asciiTheme="minorHAnsi" w:hAnsiTheme="minorHAnsi" w:cstheme="minorHAnsi"/>
          <w:sz w:val="22"/>
          <w:szCs w:val="22"/>
          <w:shd w:val="clear" w:color="auto" w:fill="FFFFFF"/>
        </w:rPr>
        <w:t>(Pages 248-254, Harper Perennial Modern Classics</w:t>
      </w:r>
      <w:r w:rsidR="00CA63D3">
        <w:rPr>
          <w:rFonts w:asciiTheme="minorHAnsi" w:hAnsiTheme="minorHAnsi" w:cstheme="minorHAnsi"/>
          <w:sz w:val="22"/>
          <w:szCs w:val="22"/>
          <w:shd w:val="clear" w:color="auto" w:fill="FFFFFF"/>
        </w:rPr>
        <w:t xml:space="preserve"> Edition</w:t>
      </w:r>
      <w:r>
        <w:rPr>
          <w:rFonts w:asciiTheme="minorHAnsi" w:hAnsiTheme="minorHAnsi" w:cstheme="minorHAnsi"/>
          <w:sz w:val="22"/>
          <w:szCs w:val="22"/>
          <w:shd w:val="clear" w:color="auto" w:fill="FFFFFF"/>
        </w:rPr>
        <w:t>)</w:t>
      </w:r>
    </w:p>
    <w:p w:rsidR="009D5E30" w:rsidRDefault="009D5E30">
      <w:pPr>
        <w:rPr>
          <w:rFonts w:cstheme="minorHAnsi"/>
        </w:rPr>
      </w:pPr>
      <w:r>
        <w:rPr>
          <w:rFonts w:cstheme="minorHAnsi"/>
        </w:rPr>
        <w:br w:type="page"/>
      </w:r>
    </w:p>
    <w:p w:rsidR="00FC0480" w:rsidRPr="00E90A83" w:rsidRDefault="00E90A83" w:rsidP="00E90A83">
      <w:pPr>
        <w:pStyle w:val="Heading1"/>
        <w:rPr>
          <w:rFonts w:asciiTheme="minorHAnsi" w:hAnsiTheme="minorHAnsi" w:cstheme="minorHAnsi"/>
        </w:rPr>
      </w:pPr>
      <w:r w:rsidRPr="00E90A83">
        <w:rPr>
          <w:rFonts w:asciiTheme="minorHAnsi" w:hAnsiTheme="minorHAnsi" w:cstheme="minorHAnsi"/>
        </w:rPr>
        <w:lastRenderedPageBreak/>
        <w:t xml:space="preserve">Excerpts from Dust Tracks </w:t>
      </w:r>
      <w:proofErr w:type="gramStart"/>
      <w:r w:rsidRPr="00E90A83">
        <w:rPr>
          <w:rFonts w:asciiTheme="minorHAnsi" w:hAnsiTheme="minorHAnsi" w:cstheme="minorHAnsi"/>
        </w:rPr>
        <w:t>On</w:t>
      </w:r>
      <w:proofErr w:type="gramEnd"/>
      <w:r w:rsidRPr="00E90A83">
        <w:rPr>
          <w:rFonts w:asciiTheme="minorHAnsi" w:hAnsiTheme="minorHAnsi" w:cstheme="minorHAnsi"/>
        </w:rPr>
        <w:t xml:space="preserve"> a Road: An Autobiography</w:t>
      </w:r>
    </w:p>
    <w:p w:rsidR="00E90A83" w:rsidRPr="00E90A83" w:rsidRDefault="00E90A83" w:rsidP="00E90A83">
      <w:pPr>
        <w:rPr>
          <w:rFonts w:cstheme="minorHAnsi"/>
        </w:rPr>
      </w:pPr>
      <w:r w:rsidRPr="00E90A83">
        <w:rPr>
          <w:rFonts w:cstheme="minorHAnsi"/>
        </w:rPr>
        <w:t>By Zora Neale Hurston (1942)</w:t>
      </w:r>
    </w:p>
    <w:p w:rsidR="00E90A83" w:rsidRPr="00E90A83" w:rsidRDefault="009701AB" w:rsidP="00E90A83">
      <w:pPr>
        <w:pStyle w:val="Heading2"/>
        <w:rPr>
          <w:rFonts w:asciiTheme="minorHAnsi" w:hAnsiTheme="minorHAnsi" w:cstheme="minorHAnsi"/>
        </w:rPr>
      </w:pPr>
      <w:r>
        <w:rPr>
          <w:rFonts w:asciiTheme="minorHAnsi" w:hAnsiTheme="minorHAnsi" w:cstheme="minorHAnsi"/>
        </w:rPr>
        <w:t xml:space="preserve">From </w:t>
      </w:r>
      <w:r w:rsidR="00E90A83" w:rsidRPr="00E90A83">
        <w:rPr>
          <w:rFonts w:asciiTheme="minorHAnsi" w:hAnsiTheme="minorHAnsi" w:cstheme="minorHAnsi"/>
        </w:rPr>
        <w:t>Chapter 12: My People! My People!</w:t>
      </w:r>
    </w:p>
    <w:p w:rsidR="00505BF0" w:rsidRPr="00505BF0" w:rsidRDefault="00505BF0" w:rsidP="00505BF0">
      <w:pPr>
        <w:pStyle w:val="pindent"/>
        <w:spacing w:before="0" w:beforeAutospacing="0" w:after="0" w:afterAutospacing="0"/>
        <w:ind w:firstLine="360"/>
        <w:jc w:val="both"/>
        <w:rPr>
          <w:rFonts w:asciiTheme="minorHAnsi" w:hAnsiTheme="minorHAnsi" w:cstheme="minorHAnsi"/>
          <w:color w:val="000000"/>
          <w:sz w:val="22"/>
          <w:szCs w:val="22"/>
        </w:rPr>
      </w:pPr>
      <w:r w:rsidRPr="00505BF0">
        <w:rPr>
          <w:rFonts w:asciiTheme="minorHAnsi" w:hAnsiTheme="minorHAnsi" w:cstheme="minorHAnsi"/>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From the earliest rocking of my cradle days, I have heard this cry go up from Negro lips. It is forced outward by pity, scorn and hopeless resignation. It is called forth by the observations of one class of Negro on the doings of another branch of the brother in black. For instance, well-mannered Negroes groan out like that when they board a train or a bus and find other Negroes on there with their shoes off, stuffing themselves with fried fish, bananas and peanuts, and throwing the garbage on the floor. Maybe they are not only eating and drinking. The offenders may be </w:t>
      </w:r>
      <w:r w:rsidR="00A22F78">
        <w:rPr>
          <w:rFonts w:asciiTheme="minorHAnsi" w:hAnsiTheme="minorHAnsi" w:cstheme="minorHAnsi"/>
          <w:color w:val="000000"/>
          <w:sz w:val="22"/>
          <w:szCs w:val="22"/>
        </w:rPr>
        <w:t>‘</w:t>
      </w:r>
      <w:r w:rsidRPr="00505BF0">
        <w:rPr>
          <w:rFonts w:asciiTheme="minorHAnsi" w:hAnsiTheme="minorHAnsi" w:cstheme="minorHAnsi"/>
          <w:color w:val="000000"/>
          <w:sz w:val="22"/>
          <w:szCs w:val="22"/>
        </w:rPr>
        <w:t>loud-talking</w:t>
      </w:r>
      <w:r w:rsidR="00A22F78">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the place, and holding back nothing of their private lives, in a voice that embraces the entire coach. The well-dressed Negro shrinks back in his seat at that, shakes his head and sighs, </w:t>
      </w:r>
      <w:r w:rsidR="00A22F78">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sidR="00A22F78">
        <w:rPr>
          <w:rFonts w:asciiTheme="minorHAnsi" w:hAnsiTheme="minorHAnsi" w:cstheme="minorHAnsi"/>
          <w:color w:val="000000"/>
          <w:sz w:val="22"/>
          <w:szCs w:val="22"/>
        </w:rPr>
        <w:t>’</w:t>
      </w:r>
    </w:p>
    <w:p w:rsidR="00505BF0" w:rsidRPr="00505BF0" w:rsidRDefault="00CA63D3"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Now, the well-mannered Negro is embarrassed by the crude behavior of the others. They are not friends, and have never seen each other before. So why should he or she be embarrassed? It is like this: the well-bred Negro has looked around and seen America with his eyes. He or she has set himself to measure up to what he thinks of as the white standard of living. He is conscious of the fact that the Negro in America needs more respect if he expects to get any acceptance at all. Therefore, after straining every nerve to get an education, maintain an attractive home, dress decently, and otherwise conform, he is dismayed at the sight of other Negroes tearing down what he is trying to build up. It is said every day, </w:t>
      </w:r>
      <w:r w:rsidR="00A22F78">
        <w:rPr>
          <w:rFonts w:asciiTheme="minorHAnsi" w:hAnsiTheme="minorHAnsi" w:cstheme="minorHAnsi"/>
          <w:color w:val="000000"/>
          <w:sz w:val="22"/>
          <w:szCs w:val="22"/>
        </w:rPr>
        <w:t>‘</w:t>
      </w:r>
      <w:proofErr w:type="gramStart"/>
      <w:r w:rsidR="00505BF0" w:rsidRPr="00505BF0">
        <w:rPr>
          <w:rFonts w:asciiTheme="minorHAnsi" w:hAnsiTheme="minorHAnsi" w:cstheme="minorHAnsi"/>
          <w:color w:val="000000"/>
          <w:sz w:val="22"/>
          <w:szCs w:val="22"/>
        </w:rPr>
        <w:t>And</w:t>
      </w:r>
      <w:proofErr w:type="gramEnd"/>
      <w:r w:rsidR="00505BF0" w:rsidRPr="00505BF0">
        <w:rPr>
          <w:rFonts w:asciiTheme="minorHAnsi" w:hAnsiTheme="minorHAnsi" w:cstheme="minorHAnsi"/>
          <w:color w:val="000000"/>
          <w:sz w:val="22"/>
          <w:szCs w:val="22"/>
        </w:rPr>
        <w:t xml:space="preserve"> that good-for-nothing, trashy Negro is the one the white people judge us all by. They think we’re all just alike. My people! My people!</w:t>
      </w:r>
      <w:r w:rsidR="00A22F78">
        <w:rPr>
          <w:rFonts w:asciiTheme="minorHAnsi" w:hAnsiTheme="minorHAnsi" w:cstheme="minorHAnsi"/>
          <w:color w:val="000000"/>
          <w:sz w:val="22"/>
          <w:szCs w:val="22"/>
        </w:rPr>
        <w:t>’</w:t>
      </w:r>
    </w:p>
    <w:p w:rsidR="00505BF0" w:rsidRPr="00505BF0" w:rsidRDefault="00CA63D3"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What that educated Negro knows further is that he can do very little towards imposing his own viewpoint on the lowlier members of his race. Class and culture stand between. The humble Negro has a built-up antagonism to the </w:t>
      </w:r>
      <w:r w:rsidR="00A22F78">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Big Nigger.</w:t>
      </w:r>
      <w:r w:rsidR="00A22F78">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It is a curious thing that he does not resent a white man looking down on him. But he resents any lines between himself and the wealthy and educated of his own race. </w:t>
      </w:r>
      <w:r w:rsidR="00A22F78">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He’s a nigger just like us,</w:t>
      </w:r>
      <w:r w:rsidR="00A22F78">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is the sullen rejoinder. The only answer to this is </w:t>
      </w:r>
      <w:r w:rsidR="00A22F78">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My people! My people!</w:t>
      </w:r>
      <w:r w:rsidR="00A22F78">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So the quiet-spoken Negro man or woman who finds himself in the midst of one of these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broadcasts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as on the train, cannot go over and say,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Don’t act like that, brother. You’re giving us all a black eye.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He or she would know better than to try that. The performance would not only go on, it would get better with the </w:t>
      </w:r>
      <w:r>
        <w:rPr>
          <w:rFonts w:asciiTheme="minorHAnsi" w:hAnsiTheme="minorHAnsi" w:cstheme="minorHAnsi"/>
          <w:color w:val="000000"/>
          <w:sz w:val="22"/>
          <w:szCs w:val="22"/>
        </w:rPr>
        <w:t>‘</w:t>
      </w:r>
      <w:proofErr w:type="spellStart"/>
      <w:r w:rsidR="00505BF0" w:rsidRPr="00505BF0">
        <w:rPr>
          <w:rFonts w:asciiTheme="minorHAnsi" w:hAnsiTheme="minorHAnsi" w:cstheme="minorHAnsi"/>
          <w:color w:val="000000"/>
          <w:sz w:val="22"/>
          <w:szCs w:val="22"/>
        </w:rPr>
        <w:t>dickty</w:t>
      </w:r>
      <w:proofErr w:type="spellEnd"/>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Negro as the butt of all the quips. The educated Negro may know all about differential calculus and the theory of evolution, but he is fighting entirely out of his class when he tries to quip with the underprivileged. The bookless may have difficulty in reading a paragraph in a newspaper, but when they get down to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playing the dozens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they have no equal in America, and, I’d risk a sizable bet, in the whole world. Starting off in the first by calling you a seven-sided son-of-a-bitch, and pausing to name the sides, they proceed to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specify</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until the tip-top branch of your family tree has been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given a reading.</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No profit in that to the upper-class Negro, so he minds his own business and groans,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It being a traditional cry, I was bound to hear it often and under many circumstances. But it is not the only folk label that I heard.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Prejudice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Man</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Solidarity</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Consciousness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Prejudice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 was instructed was something bad that white people used on us. It seemed that white people felt superior to black ones and would not give Negroes justice for that reason.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was something that, if we had it, we would feel ourselves superior to the whites. A black skin was the greatest honor that could be blessed on any man. A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Man</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was somebody who always kept the glory and honor of his race before him. Must stand ever ready to defend the Negro race from all hurt, harm and danger. Especially if a white person said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Nigger,</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proofErr w:type="gramStart"/>
      <w:r w:rsidR="00505BF0" w:rsidRPr="00505BF0">
        <w:rPr>
          <w:rFonts w:asciiTheme="minorHAnsi" w:hAnsiTheme="minorHAnsi" w:cstheme="minorHAnsi"/>
          <w:color w:val="000000"/>
          <w:sz w:val="22"/>
          <w:szCs w:val="22"/>
        </w:rPr>
        <w:t>You</w:t>
      </w:r>
      <w:proofErr w:type="gramEnd"/>
      <w:r w:rsidR="00505BF0" w:rsidRPr="00505BF0">
        <w:rPr>
          <w:rFonts w:asciiTheme="minorHAnsi" w:hAnsiTheme="minorHAnsi" w:cstheme="minorHAnsi"/>
          <w:color w:val="000000"/>
          <w:sz w:val="22"/>
          <w:szCs w:val="22"/>
        </w:rPr>
        <w:t xml:space="preserve"> people,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Negress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Darkies.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It was a mark of shame if somebody accused: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Why, you are not a Race Man (or woman).</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People made whole careers of being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men and women. They were champions of the race.</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00505BF0" w:rsidRPr="00505BF0">
        <w:rPr>
          <w:rFonts w:asciiTheme="minorHAnsi" w:hAnsiTheme="minorHAnsi" w:cstheme="minorHAnsi"/>
          <w:color w:val="000000"/>
          <w:sz w:val="22"/>
          <w:szCs w:val="22"/>
        </w:rPr>
        <w:t>Race Consciousness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is a plea to Negroes to bear their color in mind at all times. It was just a phrase to me when I was a child. I knew it was supposed to mean something deep. By the time I got grown I saw that it was only an imposing line of syllables, for no Negro in America is apt to forget his race.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Race Solidarity</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looked like something solid in my childhood, but like all other mirages, it faded as I came close enough to look. As soon as I could think, I saw that there is no such thing as Race Solidarity in America with any group. It is freely admitted that it does not exist among Negroes. Our so-called Race Leaders cry over it. Others accept it as a natural thing that Negroes should not remain an </w:t>
      </w:r>
      <w:proofErr w:type="spellStart"/>
      <w:r w:rsidR="00505BF0" w:rsidRPr="00505BF0">
        <w:rPr>
          <w:rFonts w:asciiTheme="minorHAnsi" w:hAnsiTheme="minorHAnsi" w:cstheme="minorHAnsi"/>
          <w:color w:val="000000"/>
          <w:sz w:val="22"/>
          <w:szCs w:val="22"/>
        </w:rPr>
        <w:t>unmelting</w:t>
      </w:r>
      <w:proofErr w:type="spellEnd"/>
      <w:r w:rsidR="00505BF0" w:rsidRPr="00505BF0">
        <w:rPr>
          <w:rFonts w:asciiTheme="minorHAnsi" w:hAnsiTheme="minorHAnsi" w:cstheme="minorHAnsi"/>
          <w:color w:val="000000"/>
          <w:sz w:val="22"/>
          <w:szCs w:val="22"/>
        </w:rPr>
        <w:t xml:space="preserve"> black knot in the body politic. Our interests are too varied. Personal benefits run counter to race lines too often for it to hold. If it did, we could never fit into the national pattern. Since the race line has never held any other group in America, why expect it to be effective with us? The upper-class Negroes admit it in their own phrases. The lower-class Negroes say it with a tale.</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It seems that a Negro was asked to lead the congregation in prayer. He got down on his knees and began,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Oh, Lawd, I got something to ask </w:t>
      </w:r>
      <w:proofErr w:type="gramStart"/>
      <w:r w:rsidR="00505BF0" w:rsidRPr="00505BF0">
        <w:rPr>
          <w:rFonts w:asciiTheme="minorHAnsi" w:hAnsiTheme="minorHAnsi" w:cstheme="minorHAnsi"/>
          <w:color w:val="000000"/>
          <w:sz w:val="22"/>
          <w:szCs w:val="22"/>
        </w:rPr>
        <w:t>You</w:t>
      </w:r>
      <w:proofErr w:type="gramEnd"/>
      <w:r w:rsidR="00505BF0" w:rsidRPr="00505BF0">
        <w:rPr>
          <w:rFonts w:asciiTheme="minorHAnsi" w:hAnsiTheme="minorHAnsi" w:cstheme="minorHAnsi"/>
          <w:color w:val="000000"/>
          <w:sz w:val="22"/>
          <w:szCs w:val="22"/>
        </w:rPr>
        <w:t>, but I know You can’t do it.</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Go on, Brother </w:t>
      </w:r>
      <w:proofErr w:type="spellStart"/>
      <w:r w:rsidR="00505BF0" w:rsidRPr="00505BF0">
        <w:rPr>
          <w:rFonts w:asciiTheme="minorHAnsi" w:hAnsiTheme="minorHAnsi" w:cstheme="minorHAnsi"/>
          <w:color w:val="000000"/>
          <w:sz w:val="22"/>
          <w:szCs w:val="22"/>
        </w:rPr>
        <w:t>Isham</w:t>
      </w:r>
      <w:proofErr w:type="spellEnd"/>
      <w:r w:rsidR="00505BF0" w:rsidRPr="00505BF0">
        <w:rPr>
          <w:rFonts w:asciiTheme="minorHAnsi" w:hAnsiTheme="minorHAnsi" w:cstheme="minorHAnsi"/>
          <w:color w:val="000000"/>
          <w:sz w:val="22"/>
          <w:szCs w:val="22"/>
        </w:rPr>
        <w:t xml:space="preserve"> and ask Him.</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Lawd,</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Brother </w:t>
      </w:r>
      <w:proofErr w:type="spellStart"/>
      <w:r w:rsidR="00505BF0" w:rsidRPr="00505BF0">
        <w:rPr>
          <w:rFonts w:asciiTheme="minorHAnsi" w:hAnsiTheme="minorHAnsi" w:cstheme="minorHAnsi"/>
          <w:color w:val="000000"/>
          <w:sz w:val="22"/>
          <w:szCs w:val="22"/>
        </w:rPr>
        <w:t>Isham</w:t>
      </w:r>
      <w:proofErr w:type="spellEnd"/>
      <w:r w:rsidR="00505BF0" w:rsidRPr="00505BF0">
        <w:rPr>
          <w:rFonts w:asciiTheme="minorHAnsi" w:hAnsiTheme="minorHAnsi" w:cstheme="minorHAnsi"/>
          <w:color w:val="000000"/>
          <w:sz w:val="22"/>
          <w:szCs w:val="22"/>
        </w:rPr>
        <w:t xml:space="preserve"> began again,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I really want to ask </w:t>
      </w:r>
      <w:proofErr w:type="gramStart"/>
      <w:r w:rsidR="00505BF0" w:rsidRPr="00505BF0">
        <w:rPr>
          <w:rFonts w:asciiTheme="minorHAnsi" w:hAnsiTheme="minorHAnsi" w:cstheme="minorHAnsi"/>
          <w:color w:val="000000"/>
          <w:sz w:val="22"/>
          <w:szCs w:val="22"/>
        </w:rPr>
        <w:t>You</w:t>
      </w:r>
      <w:proofErr w:type="gramEnd"/>
      <w:r w:rsidR="00505BF0" w:rsidRPr="00505BF0">
        <w:rPr>
          <w:rFonts w:asciiTheme="minorHAnsi" w:hAnsiTheme="minorHAnsi" w:cstheme="minorHAnsi"/>
          <w:color w:val="000000"/>
          <w:sz w:val="22"/>
          <w:szCs w:val="22"/>
        </w:rPr>
        <w:t xml:space="preserve"> something but I just know You can’t do it.</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Aw, Brother </w:t>
      </w:r>
      <w:proofErr w:type="spellStart"/>
      <w:r w:rsidR="00505BF0" w:rsidRPr="00505BF0">
        <w:rPr>
          <w:rFonts w:asciiTheme="minorHAnsi" w:hAnsiTheme="minorHAnsi" w:cstheme="minorHAnsi"/>
          <w:color w:val="000000"/>
          <w:sz w:val="22"/>
          <w:szCs w:val="22"/>
        </w:rPr>
        <w:t>Isham</w:t>
      </w:r>
      <w:proofErr w:type="spellEnd"/>
      <w:r w:rsidR="00505BF0" w:rsidRPr="00505BF0">
        <w:rPr>
          <w:rFonts w:asciiTheme="minorHAnsi" w:hAnsiTheme="minorHAnsi" w:cstheme="minorHAnsi"/>
          <w:color w:val="000000"/>
          <w:sz w:val="22"/>
          <w:szCs w:val="22"/>
        </w:rPr>
        <w:t xml:space="preserve">, go on and tell the Lawd what you want. He’s the Lawd! </w:t>
      </w:r>
      <w:proofErr w:type="spellStart"/>
      <w:r w:rsidR="00505BF0" w:rsidRPr="00505BF0">
        <w:rPr>
          <w:rFonts w:asciiTheme="minorHAnsi" w:hAnsiTheme="minorHAnsi" w:cstheme="minorHAnsi"/>
          <w:color w:val="000000"/>
          <w:sz w:val="22"/>
          <w:szCs w:val="22"/>
        </w:rPr>
        <w:t>Ain’t</w:t>
      </w:r>
      <w:proofErr w:type="spellEnd"/>
      <w:r w:rsidR="00505BF0" w:rsidRPr="00505BF0">
        <w:rPr>
          <w:rFonts w:asciiTheme="minorHAnsi" w:hAnsiTheme="minorHAnsi" w:cstheme="minorHAnsi"/>
          <w:color w:val="000000"/>
          <w:sz w:val="22"/>
          <w:szCs w:val="22"/>
        </w:rPr>
        <w:t xml:space="preserve"> nothing He can’t do! He can even lead a butt-headed cow by the horns. You’re killing up time. Go ’head on, Brother </w:t>
      </w:r>
      <w:proofErr w:type="spellStart"/>
      <w:r w:rsidR="00505BF0" w:rsidRPr="00505BF0">
        <w:rPr>
          <w:rFonts w:asciiTheme="minorHAnsi" w:hAnsiTheme="minorHAnsi" w:cstheme="minorHAnsi"/>
          <w:color w:val="000000"/>
          <w:sz w:val="22"/>
          <w:szCs w:val="22"/>
        </w:rPr>
        <w:t>Isham</w:t>
      </w:r>
      <w:proofErr w:type="spellEnd"/>
      <w:r w:rsidR="00505BF0" w:rsidRPr="00505BF0">
        <w:rPr>
          <w:rFonts w:asciiTheme="minorHAnsi" w:hAnsiTheme="minorHAnsi" w:cstheme="minorHAnsi"/>
          <w:color w:val="000000"/>
          <w:sz w:val="22"/>
          <w:szCs w:val="22"/>
        </w:rPr>
        <w:t>, and let the church roll on.</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Well then, Lawd, I ask </w:t>
      </w:r>
      <w:proofErr w:type="gramStart"/>
      <w:r w:rsidR="00505BF0" w:rsidRPr="00505BF0">
        <w:rPr>
          <w:rFonts w:asciiTheme="minorHAnsi" w:hAnsiTheme="minorHAnsi" w:cstheme="minorHAnsi"/>
          <w:color w:val="000000"/>
          <w:sz w:val="22"/>
          <w:szCs w:val="22"/>
        </w:rPr>
        <w:t>You</w:t>
      </w:r>
      <w:proofErr w:type="gramEnd"/>
      <w:r w:rsidR="00505BF0" w:rsidRPr="00505BF0">
        <w:rPr>
          <w:rFonts w:asciiTheme="minorHAnsi" w:hAnsiTheme="minorHAnsi" w:cstheme="minorHAnsi"/>
          <w:color w:val="000000"/>
          <w:sz w:val="22"/>
          <w:szCs w:val="22"/>
        </w:rPr>
        <w:t xml:space="preserve"> to get these Negroes together, but I know You can’t do it.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Then there is laughter and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Hearing things like this from my childhood, sooner or later I was bound to have some curiosity about my race of people.</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What fell into my ears from time to time tended more to confuse than to clarify. One thing made a liar out of the one that went before and the thing that came after. At different times I heard opposite viewpoints expressed by the same person or persons.</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For instance, come school-closing time and like formal occasions, I heard speeches which brought thunderous applause. I did not know the word for it at the time, but it did not take me long to know the material was traditional. Just as folk as the songs in church. I knew that because so many people got up and used the same, identical phrases: (</w:t>
      </w:r>
      <w:r w:rsidR="00505BF0" w:rsidRPr="00505BF0">
        <w:rPr>
          <w:rStyle w:val="it"/>
          <w:rFonts w:asciiTheme="minorHAnsi" w:hAnsiTheme="minorHAnsi" w:cstheme="minorHAnsi"/>
          <w:i/>
          <w:iCs/>
          <w:color w:val="000000"/>
          <w:sz w:val="22"/>
          <w:szCs w:val="22"/>
        </w:rPr>
        <w:t>a</w:t>
      </w:r>
      <w:r w:rsidR="00505BF0" w:rsidRPr="00505BF0">
        <w:rPr>
          <w:rFonts w:asciiTheme="minorHAnsi" w:hAnsiTheme="minorHAnsi" w:cstheme="minorHAnsi"/>
          <w:color w:val="000000"/>
          <w:sz w:val="22"/>
          <w:szCs w:val="22"/>
        </w:rPr>
        <w:t>) The Negro had made the greatest progress in fifty years of any race on the face of the globe. (</w:t>
      </w:r>
      <w:r w:rsidR="00505BF0" w:rsidRPr="00505BF0">
        <w:rPr>
          <w:rStyle w:val="it"/>
          <w:rFonts w:asciiTheme="minorHAnsi" w:hAnsiTheme="minorHAnsi" w:cstheme="minorHAnsi"/>
          <w:i/>
          <w:iCs/>
          <w:color w:val="000000"/>
          <w:sz w:val="22"/>
          <w:szCs w:val="22"/>
        </w:rPr>
        <w:t>b</w:t>
      </w:r>
      <w:r w:rsidR="00505BF0" w:rsidRPr="00505BF0">
        <w:rPr>
          <w:rFonts w:asciiTheme="minorHAnsi" w:hAnsiTheme="minorHAnsi" w:cstheme="minorHAnsi"/>
          <w:color w:val="000000"/>
          <w:sz w:val="22"/>
          <w:szCs w:val="22"/>
        </w:rPr>
        <w:t>) Negroes composed the most</w:t>
      </w:r>
      <w:r w:rsidR="00505BF0" w:rsidRPr="00505BF0">
        <w:rPr>
          <w:rStyle w:val="apple-converted-space"/>
          <w:rFonts w:asciiTheme="minorHAnsi" w:hAnsiTheme="minorHAnsi" w:cstheme="minorHAnsi"/>
          <w:color w:val="000000"/>
          <w:sz w:val="22"/>
          <w:szCs w:val="22"/>
        </w:rPr>
        <w:t> </w:t>
      </w:r>
      <w:r w:rsidR="00505BF0" w:rsidRPr="00505BF0">
        <w:rPr>
          <w:rStyle w:val="it"/>
          <w:rFonts w:asciiTheme="minorHAnsi" w:hAnsiTheme="minorHAnsi" w:cstheme="minorHAnsi"/>
          <w:i/>
          <w:iCs/>
          <w:color w:val="000000"/>
          <w:sz w:val="22"/>
          <w:szCs w:val="22"/>
        </w:rPr>
        <w:t>beautiful</w:t>
      </w:r>
      <w:r w:rsidR="00505BF0" w:rsidRPr="00505BF0">
        <w:rPr>
          <w:rStyle w:val="apple-converted-space"/>
          <w:rFonts w:asciiTheme="minorHAnsi" w:hAnsiTheme="minorHAnsi" w:cstheme="minorHAnsi"/>
          <w:color w:val="000000"/>
          <w:sz w:val="22"/>
          <w:szCs w:val="22"/>
        </w:rPr>
        <w:t> </w:t>
      </w:r>
      <w:r w:rsidR="00505BF0" w:rsidRPr="00505BF0">
        <w:rPr>
          <w:rFonts w:asciiTheme="minorHAnsi" w:hAnsiTheme="minorHAnsi" w:cstheme="minorHAnsi"/>
          <w:color w:val="000000"/>
          <w:sz w:val="22"/>
          <w:szCs w:val="22"/>
        </w:rPr>
        <w:t>race on earth, being just like a flower garden with every color and kind. (</w:t>
      </w:r>
      <w:r w:rsidR="00505BF0" w:rsidRPr="00505BF0">
        <w:rPr>
          <w:rStyle w:val="it"/>
          <w:rFonts w:asciiTheme="minorHAnsi" w:hAnsiTheme="minorHAnsi" w:cstheme="minorHAnsi"/>
          <w:i/>
          <w:iCs/>
          <w:color w:val="000000"/>
          <w:sz w:val="22"/>
          <w:szCs w:val="22"/>
        </w:rPr>
        <w:t>c</w:t>
      </w:r>
      <w:r w:rsidR="00505BF0" w:rsidRPr="00505BF0">
        <w:rPr>
          <w:rFonts w:asciiTheme="minorHAnsi" w:hAnsiTheme="minorHAnsi" w:cstheme="minorHAnsi"/>
          <w:color w:val="000000"/>
          <w:sz w:val="22"/>
          <w:szCs w:val="22"/>
        </w:rPr>
        <w:t xml:space="preserve">) Negroes were the bravest men on earth, facing every danger like lions, and fighting with demons. We must remember with pride that the first blood spilled for American Independence was that of the brave and daring </w:t>
      </w:r>
      <w:proofErr w:type="spellStart"/>
      <w:r w:rsidR="00505BF0" w:rsidRPr="00505BF0">
        <w:rPr>
          <w:rFonts w:asciiTheme="minorHAnsi" w:hAnsiTheme="minorHAnsi" w:cstheme="minorHAnsi"/>
          <w:color w:val="000000"/>
          <w:sz w:val="22"/>
          <w:szCs w:val="22"/>
        </w:rPr>
        <w:t>Crispus</w:t>
      </w:r>
      <w:proofErr w:type="spellEnd"/>
      <w:r w:rsidR="00505BF0" w:rsidRPr="00505BF0">
        <w:rPr>
          <w:rFonts w:asciiTheme="minorHAnsi" w:hAnsiTheme="minorHAnsi" w:cstheme="minorHAnsi"/>
          <w:color w:val="000000"/>
          <w:sz w:val="22"/>
          <w:szCs w:val="22"/>
        </w:rPr>
        <w:t xml:space="preserve"> Attucks, a Negro who had bared his black breast to the bullets of the British tyrants at Boston, and thus struck the first blow for American liberty. They had marched with Colonel Shaw during the Civil War and hurled back the forces of the iniquitous South, who sought to hold black men in bondage. It was a Negro named Simon who had been the only one with enough pity and compassion in his heart to help the Savior bear His cross upon Calvary. It was the Negro troops under Teddy Roosevelt who won the battle of San Juan Hill.</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It was the genius of the Negro which had invented the steam engine, the cotton-gin, the airbrake, and numerous other things—but conniving white men had seen the Negro’s inventions and run off and put them into practice before the Negro had a chance to do anything about it. Thus the white man got credit for what the genius of the Negro brain had produced. Were it not for the envy and greed of the white man, the Negro would hold his rightful place—the noblest and the greatest man on earth.</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The people listening would cheer themselves hoarse and go home feeling good. Over the fences next day it would be agreed that it was a wonderful speech, and nothing but the God’s truth. What a great people we would be if we only had our rights!</w:t>
      </w:r>
    </w:p>
    <w:p w:rsidR="00505BF0" w:rsidRPr="00505BF0" w:rsidRDefault="00A22F78" w:rsidP="00505BF0">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00505BF0" w:rsidRPr="00505BF0">
        <w:rPr>
          <w:rFonts w:asciiTheme="minorHAnsi" w:hAnsiTheme="minorHAnsi" w:cstheme="minorHAnsi"/>
          <w:color w:val="000000"/>
          <w:sz w:val="22"/>
          <w:szCs w:val="22"/>
        </w:rPr>
        <w:t xml:space="preserve">But my own pinnacle would be made to reel and rock anyway by other things I heard from the very people who always applauded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the great speech,</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when it was shouted to them from the schoolhouse rostrum. For instance, let some member of the community do or say something which was considered either dumb or underhand: the verdict would be </w:t>
      </w:r>
      <w:r>
        <w:rPr>
          <w:rFonts w:asciiTheme="minorHAnsi" w:hAnsiTheme="minorHAnsi" w:cstheme="minorHAnsi"/>
          <w:color w:val="000000"/>
          <w:sz w:val="22"/>
          <w:szCs w:val="22"/>
        </w:rPr>
        <w:t>‘</w:t>
      </w:r>
      <w:proofErr w:type="spellStart"/>
      <w:r w:rsidR="00505BF0" w:rsidRPr="00505BF0">
        <w:rPr>
          <w:rFonts w:asciiTheme="minorHAnsi" w:hAnsiTheme="minorHAnsi" w:cstheme="minorHAnsi"/>
          <w:color w:val="000000"/>
          <w:sz w:val="22"/>
          <w:szCs w:val="22"/>
        </w:rPr>
        <w:t>Dat’s</w:t>
      </w:r>
      <w:proofErr w:type="spellEnd"/>
      <w:r w:rsidR="00505BF0" w:rsidRPr="00505BF0">
        <w:rPr>
          <w:rFonts w:asciiTheme="minorHAnsi" w:hAnsiTheme="minorHAnsi" w:cstheme="minorHAnsi"/>
          <w:color w:val="000000"/>
          <w:sz w:val="22"/>
          <w:szCs w:val="22"/>
        </w:rPr>
        <w:t xml:space="preserve"> just like a nigger!</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Nigger from nigger leave nigger</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Nothing from nothing leave nothing</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It was not said in either admiration or pity. Utter scorn was in the saying.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Old </w:t>
      </w:r>
      <w:proofErr w:type="spellStart"/>
      <w:r w:rsidR="00505BF0" w:rsidRPr="00505BF0">
        <w:rPr>
          <w:rFonts w:asciiTheme="minorHAnsi" w:hAnsiTheme="minorHAnsi" w:cstheme="minorHAnsi"/>
          <w:color w:val="000000"/>
          <w:sz w:val="22"/>
          <w:szCs w:val="22"/>
        </w:rPr>
        <w:t>Cuffy</w:t>
      </w:r>
      <w:proofErr w:type="spellEnd"/>
      <w:r w:rsidR="00505BF0" w:rsidRPr="00505BF0">
        <w:rPr>
          <w:rFonts w:asciiTheme="minorHAnsi" w:hAnsiTheme="minorHAnsi" w:cstheme="minorHAnsi"/>
          <w:color w:val="000000"/>
          <w:sz w:val="22"/>
          <w:szCs w:val="22"/>
        </w:rPr>
        <w:t xml:space="preserve"> just got to cut de fool, you know. Monkey see, monkey do. Nigger see de white man do something, he jump in and try to do like de white man, and make a great big old mess.</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505BF0"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505BF0" w:rsidRDefault="00A22F78" w:rsidP="00A22F78">
      <w:pPr>
        <w:pStyle w:val="pinden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As time went on, the confusion grew. By the time that I got to high school, I was conscious of a group that was neither the top nor the bottom of Negrodom. I met the type which designates itself as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the better-thinking Negro.</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 I was thrown off my stride by finding that while they considered themselves Race Champions, they wanted nothing to do with anything frankly Negroid. They drew color lines within the race. The Spirituals, the Blues,</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any</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 xml:space="preserve">definitely Negroid thing was just not done. They went to the trouble at times to protest the use of them by Negro artists. Booker T. Washington was absolutely vile for advocating industrial education. There was no analysis, no seeking for merits. If it was old cuffy, down with it!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My People! My People!</w:t>
      </w:r>
      <w:r w:rsidR="009701AB" w:rsidRPr="009701AB">
        <w:rPr>
          <w:rFonts w:asciiTheme="minorHAnsi" w:hAnsiTheme="minorHAnsi" w:cstheme="minorHAnsi"/>
          <w:color w:val="000000"/>
          <w:sz w:val="22"/>
          <w:szCs w:val="22"/>
        </w:rPr>
        <w:t>’</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This irritated me until I got to the place where I could analyze. The thing they were trying to do went wrong because it lacked reason. It lacked reason because they were attempting to stand equal with the best in America without having the tools to work with. They were attempting a flight away from Negrodom because they felt that there was so much scorn for black skin in the nation that their only security was in flight. They lacked the happy carelessness of a class beneath them and the understanding of the top-flight Negro above them. Once, when they used to set their mouths in what they thought was the Boston Crimp, and ask me about the great differences between the ordinary Negro and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the better-thinking Negro,</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 I used to show my irritation by saying I did not know who the better-thinking Negro was. I knew who the think-they-are-better Negroes were, but who were the better-thinkers was another matter. But when I came to understand what made them make their useless motions, and saw them pacing a cage that wasn’t there, I felt more sympathy than irritation. If they want to establish a sort of fur-coat peerage, let ’em! Since they can find no comfort where they happened to be born, no especial talents to lift them, and other doors are closed to them, they have to find some pleasure somewhere in life. They have to use whatever their mentality provides.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My People! My People!</w:t>
      </w:r>
      <w:r w:rsidR="009701AB" w:rsidRPr="009701AB">
        <w:rPr>
          <w:rFonts w:asciiTheme="minorHAnsi" w:hAnsiTheme="minorHAnsi" w:cstheme="minorHAnsi"/>
          <w:color w:val="000000"/>
          <w:sz w:val="22"/>
          <w:szCs w:val="22"/>
        </w:rPr>
        <w:t>’</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But one thing and another kept the conflict going on inside me, off and on for years. Sometimes I was sure that the Negro race was all that the platform speakers said. Then I would hear so much self-deprecation that I would be deflated. Over and over I heard people shake their heads and explain us by the supposed prayer of a humble Negro, who got down on his knees and said: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Lawd, you know I ain’t nothing. My wife, she ain’t nothing. My chillun ain’t nothing, and if you fool ’round us, Lawd, you won’t be nothing neither.</w:t>
      </w:r>
      <w:r w:rsidR="009701AB" w:rsidRPr="009701AB">
        <w:rPr>
          <w:rFonts w:asciiTheme="minorHAnsi" w:hAnsiTheme="minorHAnsi" w:cstheme="minorHAnsi"/>
          <w:color w:val="000000"/>
          <w:sz w:val="22"/>
          <w:szCs w:val="22"/>
        </w:rPr>
        <w:t>’</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So I sensed early, that the Negro race was not one band of heavenly love. There was stress and strain inside as well as out. Being black was not enough. It took more than a community of skin color to make your love come down on you. That was the beginning of my peace.</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Light came to me when I realized that I did not have to consider any racial group as a whole. God made them duck by duck and that was the only way I could see them. I learned that skins were no measure of what was inside people. So none of the Race cliches meant anything any more. I began to laugh at both white and black who claimed special blessings on the basis of race. Therefore I saw no curse in being black, nor no extra flavor by being white. I saw no benefit in excusing my looks by claiming to be half Indian. In fact, I boast that I am the only Negro in the United States whose grandfather on the mother’s side was</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not</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 xml:space="preserve">an Indian chief. Neither did I descend from George Washington, Thomas Jefferson, or any Governor of a Southern state. I see no need to manufacture me a legend to beat the facts. I do not coyly </w:t>
      </w:r>
      <w:r w:rsidRPr="009701AB">
        <w:rPr>
          <w:rFonts w:asciiTheme="minorHAnsi" w:hAnsiTheme="minorHAnsi" w:cstheme="minorHAnsi"/>
          <w:color w:val="000000"/>
          <w:sz w:val="22"/>
          <w:szCs w:val="22"/>
        </w:rPr>
        <w:lastRenderedPageBreak/>
        <w:t xml:space="preserve">admit to a touch of the tarbrush to my Indian and white ancestry. You can consider me Old Tar-Brush in person if you want to. I am a mixed-blood, it is true, but I differ from the party line in that I neither consider it an honor nor a shame. I neither claim Jefferson as my grandpa, nor exclaim, </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Just look how that white man took advantage of my grandma!</w:t>
      </w:r>
      <w:r w:rsidR="009701AB"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 xml:space="preserve"> It does not matter in the first place, and then in the next place, I do not know how it came about. Since nobody ever told me, I give my ancestress the benefit of the doubt. She probably ran away from him just as fast as she could. But if that white man could run faster than my grandma, that was no fault of hers. Anyway, you must remember, he didn’t have a thing to do but to keep on running forward. She, being the pursued, had to look back over her shoulder every now and then to see how she was doing. And you know your ownself, how looking backwards slows people up.</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In this same connection, I have been told that God meant for all the so-called races of the world to stay just as they are, and the people who say that may be right. But it is a well-known fact that no matter where two sets of people come together, there are bound to be some in-betweens. It looks like the command was given to people’s heads, because the other parts don’t seem to have heard tell. When the next batch is made up, maybe Old Maker will straighten all that out. Maybe the men will be more tangle-footed and the women a whole lot more faster around the feet. That will bring about a great deal more of racial and other kinds of purity, but a somewhat less exciting world. It might work, but I doubt it. There will have to be something harder to get across than an ocean to keep East and West from meeting. But maybe Old Maker will have a remedy. Maybe even He has given up. Perhaps in a moment of discouragement He turned the job over to Adolf Hitler and went on about His business of making more beetles.</w:t>
      </w:r>
    </w:p>
    <w:p w:rsidR="00E90A83" w:rsidRPr="009701AB"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I do not share the gloomy thought that Negroes in America are doomed to be stomped out bodaciously, nor even shackled to the bottom of things. Of course some of them will be tromped out, and some will always be at the bottom, keeping company with other bottom-folks. It would be against all nature for all the Negroes to be either at the bottom, top, or in between. It has never happened with anybody else, so why with us? No, we will go where the internal drive carries us like everybody else. It is up to the individual. If you haven’t got it, you can’t show it. If you have got it, you can’t hide it. That is one of the strongest laws God ever made.</w:t>
      </w:r>
    </w:p>
    <w:p w:rsidR="00E90A83" w:rsidRDefault="00E90A83" w:rsidP="00E90A83">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w:t>
      </w:r>
      <w:r w:rsidRPr="009701AB">
        <w:rPr>
          <w:rFonts w:asciiTheme="minorHAnsi" w:hAnsiTheme="minorHAnsi" w:cstheme="minorHAnsi"/>
          <w:color w:val="000000"/>
          <w:sz w:val="22"/>
          <w:szCs w:val="22"/>
        </w:rPr>
        <w:t>I maintain that I have been a Negro three times—a Negro baby, a Negro girl and a Negro woman. Still, if you have received no clear-cut impression of what the Negro in America is like, then you are in the same place with me. There is no</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The Negro</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here. Our lives are so diversified, internal attitudes so varied, appearances and capabilities so different, that there is no possible classification so catholic that it will cover us all, except My people! My people!</w:t>
      </w:r>
      <w:r w:rsidRPr="009701AB">
        <w:rPr>
          <w:rFonts w:asciiTheme="minorHAnsi" w:hAnsiTheme="minorHAnsi" w:cstheme="minorHAnsi"/>
          <w:color w:val="000000"/>
          <w:sz w:val="22"/>
          <w:szCs w:val="22"/>
        </w:rPr>
        <w:t>”</w:t>
      </w:r>
    </w:p>
    <w:p w:rsidR="00CA63D3" w:rsidRPr="00CA63D3" w:rsidRDefault="00CA63D3" w:rsidP="00CA63D3">
      <w:pPr>
        <w:pStyle w:val="pindent"/>
        <w:spacing w:before="0" w:beforeAutospacing="0" w:after="0" w:afterAutospacing="0"/>
        <w:ind w:firstLine="360"/>
        <w:jc w:val="right"/>
        <w:rPr>
          <w:rFonts w:asciiTheme="minorHAnsi" w:hAnsiTheme="minorHAnsi" w:cstheme="minorHAnsi"/>
          <w:sz w:val="22"/>
          <w:szCs w:val="22"/>
        </w:rPr>
      </w:pPr>
      <w:r w:rsidRPr="00CA63D3">
        <w:rPr>
          <w:rFonts w:asciiTheme="minorHAnsi" w:hAnsiTheme="minorHAnsi" w:cstheme="minorHAnsi"/>
          <w:sz w:val="22"/>
          <w:szCs w:val="22"/>
        </w:rPr>
        <w:t>(Pages 177</w:t>
      </w:r>
      <w:r w:rsidRPr="00CA63D3">
        <w:rPr>
          <w:rFonts w:asciiTheme="minorHAnsi" w:hAnsiTheme="minorHAnsi" w:cstheme="minorHAnsi"/>
          <w:sz w:val="22"/>
          <w:szCs w:val="22"/>
          <w:shd w:val="clear" w:color="auto" w:fill="FFFFFF"/>
        </w:rPr>
        <w:t>–</w:t>
      </w:r>
      <w:r w:rsidRPr="00CA63D3">
        <w:rPr>
          <w:rFonts w:asciiTheme="minorHAnsi" w:hAnsiTheme="minorHAnsi" w:cstheme="minorHAnsi"/>
          <w:sz w:val="22"/>
          <w:szCs w:val="22"/>
          <w:shd w:val="clear" w:color="auto" w:fill="FFFFFF"/>
        </w:rPr>
        <w:t>181</w:t>
      </w:r>
      <w:r>
        <w:rPr>
          <w:rFonts w:asciiTheme="minorHAnsi" w:hAnsiTheme="minorHAnsi" w:cstheme="minorHAnsi"/>
          <w:sz w:val="22"/>
          <w:szCs w:val="22"/>
          <w:shd w:val="clear" w:color="auto" w:fill="FFFFFF"/>
        </w:rPr>
        <w:t xml:space="preserve"> and 189</w:t>
      </w:r>
      <w:r w:rsidRPr="00CA63D3">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192, Harper Perennial Modern Classics Edition)</w:t>
      </w:r>
    </w:p>
    <w:sectPr w:rsidR="00CA63D3" w:rsidRPr="00CA63D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E5" w:rsidRDefault="00BC35E5" w:rsidP="009701AB">
      <w:pPr>
        <w:spacing w:after="0" w:line="240" w:lineRule="auto"/>
      </w:pPr>
      <w:r>
        <w:separator/>
      </w:r>
    </w:p>
  </w:endnote>
  <w:endnote w:type="continuationSeparator" w:id="0">
    <w:p w:rsidR="00BC35E5" w:rsidRDefault="00BC35E5" w:rsidP="0097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25619"/>
      <w:docPartObj>
        <w:docPartGallery w:val="Page Numbers (Bottom of Page)"/>
        <w:docPartUnique/>
      </w:docPartObj>
    </w:sdtPr>
    <w:sdtEndPr>
      <w:rPr>
        <w:noProof/>
      </w:rPr>
    </w:sdtEndPr>
    <w:sdtContent>
      <w:p w:rsidR="009701AB" w:rsidRDefault="009701AB">
        <w:pPr>
          <w:pStyle w:val="Footer"/>
          <w:jc w:val="right"/>
        </w:pPr>
        <w:r>
          <w:fldChar w:fldCharType="begin"/>
        </w:r>
        <w:r>
          <w:instrText xml:space="preserve"> PAGE   \* MERGEFORMAT </w:instrText>
        </w:r>
        <w:r>
          <w:fldChar w:fldCharType="separate"/>
        </w:r>
        <w:r w:rsidR="00FB1FC7">
          <w:rPr>
            <w:noProof/>
          </w:rPr>
          <w:t>2</w:t>
        </w:r>
        <w:r>
          <w:rPr>
            <w:noProof/>
          </w:rPr>
          <w:fldChar w:fldCharType="end"/>
        </w:r>
      </w:p>
    </w:sdtContent>
  </w:sdt>
  <w:p w:rsidR="009701AB" w:rsidRDefault="0097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E5" w:rsidRDefault="00BC35E5" w:rsidP="009701AB">
      <w:pPr>
        <w:spacing w:after="0" w:line="240" w:lineRule="auto"/>
      </w:pPr>
      <w:r>
        <w:separator/>
      </w:r>
    </w:p>
  </w:footnote>
  <w:footnote w:type="continuationSeparator" w:id="0">
    <w:p w:rsidR="00BC35E5" w:rsidRDefault="00BC35E5" w:rsidP="00970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C7621"/>
    <w:multiLevelType w:val="hybridMultilevel"/>
    <w:tmpl w:val="7F6AA188"/>
    <w:lvl w:ilvl="0" w:tplc="D18C679E">
      <w:start w:val="10"/>
      <w:numFmt w:val="bullet"/>
      <w:lvlText w:val="—"/>
      <w:lvlJc w:val="left"/>
      <w:pPr>
        <w:ind w:left="720" w:hanging="360"/>
      </w:pPr>
      <w:rPr>
        <w:rFonts w:ascii="Arial" w:eastAsia="Times New Roman" w:hAnsi="Arial" w:cs="Arial" w:hint="default"/>
        <w:color w:val="545454"/>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83"/>
    <w:rsid w:val="00004973"/>
    <w:rsid w:val="00092054"/>
    <w:rsid w:val="00133372"/>
    <w:rsid w:val="002D3FCF"/>
    <w:rsid w:val="00494CC1"/>
    <w:rsid w:val="00505BF0"/>
    <w:rsid w:val="0078320D"/>
    <w:rsid w:val="008A2F22"/>
    <w:rsid w:val="008D1C7B"/>
    <w:rsid w:val="008F344C"/>
    <w:rsid w:val="00937B06"/>
    <w:rsid w:val="009701AB"/>
    <w:rsid w:val="00996525"/>
    <w:rsid w:val="009D5E30"/>
    <w:rsid w:val="00A22F78"/>
    <w:rsid w:val="00B062AA"/>
    <w:rsid w:val="00B24C02"/>
    <w:rsid w:val="00BC35E5"/>
    <w:rsid w:val="00C349A2"/>
    <w:rsid w:val="00C4644D"/>
    <w:rsid w:val="00CA63D3"/>
    <w:rsid w:val="00CE32FB"/>
    <w:rsid w:val="00E90A83"/>
    <w:rsid w:val="00F4646D"/>
    <w:rsid w:val="00FA0DC8"/>
    <w:rsid w:val="00FA63CB"/>
    <w:rsid w:val="00FB15C7"/>
    <w:rsid w:val="00FB1FC7"/>
    <w:rsid w:val="00FB3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5EF69-CEC1-4F1E-91BD-6FC273F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A83"/>
    <w:rPr>
      <w:rFonts w:asciiTheme="majorHAnsi" w:eastAsiaTheme="majorEastAsia" w:hAnsiTheme="majorHAnsi" w:cstheme="majorBidi"/>
      <w:color w:val="2E74B5" w:themeColor="accent1" w:themeShade="BF"/>
      <w:sz w:val="32"/>
      <w:szCs w:val="32"/>
    </w:rPr>
  </w:style>
  <w:style w:type="paragraph" w:customStyle="1" w:styleId="pindent">
    <w:name w:val="pindent"/>
    <w:basedOn w:val="Normal"/>
    <w:rsid w:val="00E90A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90A83"/>
  </w:style>
  <w:style w:type="character" w:customStyle="1" w:styleId="it">
    <w:name w:val="it"/>
    <w:basedOn w:val="DefaultParagraphFont"/>
    <w:rsid w:val="00E90A83"/>
  </w:style>
  <w:style w:type="character" w:customStyle="1" w:styleId="Heading2Char">
    <w:name w:val="Heading 2 Char"/>
    <w:basedOn w:val="DefaultParagraphFont"/>
    <w:link w:val="Heading2"/>
    <w:uiPriority w:val="9"/>
    <w:rsid w:val="00E90A8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7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AB"/>
  </w:style>
  <w:style w:type="paragraph" w:styleId="Footer">
    <w:name w:val="footer"/>
    <w:basedOn w:val="Normal"/>
    <w:link w:val="FooterChar"/>
    <w:uiPriority w:val="99"/>
    <w:unhideWhenUsed/>
    <w:rsid w:val="0097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60562">
      <w:bodyDiv w:val="1"/>
      <w:marLeft w:val="0"/>
      <w:marRight w:val="0"/>
      <w:marTop w:val="0"/>
      <w:marBottom w:val="0"/>
      <w:divBdr>
        <w:top w:val="none" w:sz="0" w:space="0" w:color="auto"/>
        <w:left w:val="none" w:sz="0" w:space="0" w:color="auto"/>
        <w:bottom w:val="none" w:sz="0" w:space="0" w:color="auto"/>
        <w:right w:val="none" w:sz="0" w:space="0" w:color="auto"/>
      </w:divBdr>
    </w:div>
    <w:div w:id="11698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Bufton</dc:creator>
  <cp:keywords/>
  <dc:description/>
  <cp:lastModifiedBy>Janet Bufton</cp:lastModifiedBy>
  <cp:revision>4</cp:revision>
  <dcterms:created xsi:type="dcterms:W3CDTF">2017-04-29T01:30:00Z</dcterms:created>
  <dcterms:modified xsi:type="dcterms:W3CDTF">2017-04-29T03:36:00Z</dcterms:modified>
</cp:coreProperties>
</file>