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1A1" w:rsidRDefault="00F439D1" w:rsidP="00F439D1">
      <w:pPr>
        <w:pStyle w:val="Title"/>
      </w:pPr>
      <w:bookmarkStart w:id="0" w:name="_GoBack"/>
      <w:bookmarkEnd w:id="0"/>
      <w:r>
        <w:t>English-to-English Translations</w:t>
      </w:r>
    </w:p>
    <w:p w:rsidR="00F439D1" w:rsidRDefault="00F439D1" w:rsidP="00F439D1">
      <w:pPr>
        <w:pStyle w:val="Heading2"/>
      </w:pPr>
    </w:p>
    <w:p w:rsidR="00D75B0A" w:rsidRPr="00F439D1" w:rsidRDefault="00F439D1" w:rsidP="00F439D1">
      <w:pPr>
        <w:pStyle w:val="Heading2"/>
      </w:pPr>
      <w:r w:rsidRPr="00F439D1">
        <w:t>Beowulf</w:t>
      </w:r>
      <w:r w:rsidR="003745A9">
        <w:t>, c. 975-1010 AD</w:t>
      </w:r>
      <w:r w:rsidRPr="00F439D1">
        <w:t xml:space="preserve"> – Old English to modern English</w:t>
      </w:r>
    </w:p>
    <w:tbl>
      <w:tblPr>
        <w:tblW w:w="0" w:type="auto"/>
        <w:tblCellMar>
          <w:left w:w="0" w:type="dxa"/>
          <w:right w:w="0" w:type="dxa"/>
        </w:tblCellMar>
        <w:tblLook w:val="04A0" w:firstRow="1" w:lastRow="0" w:firstColumn="1" w:lastColumn="0" w:noHBand="0" w:noVBand="1"/>
      </w:tblPr>
      <w:tblGrid>
        <w:gridCol w:w="3646"/>
        <w:gridCol w:w="441"/>
        <w:gridCol w:w="5273"/>
      </w:tblGrid>
      <w:tr w:rsidR="00D75B0A" w:rsidRPr="00D75B0A" w:rsidTr="000766A2">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spellStart"/>
            <w:r w:rsidRPr="00F439D1">
              <w:rPr>
                <w:rFonts w:ascii="Times New Roman" w:eastAsia="Times New Roman" w:hAnsi="Times New Roman" w:cs="Times New Roman"/>
                <w:sz w:val="20"/>
                <w:szCs w:val="20"/>
                <w:lang w:eastAsia="en-CA"/>
              </w:rPr>
              <w:t>Hwæt</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Wé</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Gárdena</w:t>
            </w:r>
            <w:proofErr w:type="spellEnd"/>
            <w:r w:rsidRPr="00F439D1">
              <w:rPr>
                <w:rFonts w:ascii="Times New Roman" w:eastAsia="Times New Roman" w:hAnsi="Times New Roman" w:cs="Times New Roman"/>
                <w:sz w:val="20"/>
                <w:szCs w:val="20"/>
                <w:lang w:eastAsia="en-CA"/>
              </w:rPr>
              <w:t xml:space="preserve">      in </w:t>
            </w:r>
            <w:proofErr w:type="spellStart"/>
            <w:r w:rsidRPr="00F439D1">
              <w:rPr>
                <w:rFonts w:ascii="Times New Roman" w:eastAsia="Times New Roman" w:hAnsi="Times New Roman" w:cs="Times New Roman"/>
                <w:sz w:val="20"/>
                <w:szCs w:val="20"/>
                <w:lang w:eastAsia="en-CA"/>
              </w:rPr>
              <w:t>géardagum</w:t>
            </w:r>
            <w:proofErr w:type="spellEnd"/>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before="100" w:beforeAutospacing="1" w:after="100" w:afterAutospacing="1" w:line="240" w:lineRule="auto"/>
              <w:rPr>
                <w:rFonts w:ascii="Times New Roman" w:eastAsia="Times New Roman" w:hAnsi="Times New Roman" w:cs="Times New Roman"/>
                <w:b/>
                <w:bCs/>
                <w:sz w:val="24"/>
                <w:szCs w:val="24"/>
                <w:lang w:eastAsia="en-CA"/>
              </w:rPr>
            </w:pPr>
            <w:r w:rsidRPr="00F439D1">
              <w:rPr>
                <w:rFonts w:ascii="Times New Roman" w:eastAsia="Times New Roman" w:hAnsi="Times New Roman" w:cs="Times New Roman"/>
                <w:b/>
                <w:bCs/>
                <w:sz w:val="24"/>
                <w:szCs w:val="24"/>
                <w:lang w:eastAsia="en-CA"/>
              </w:rPr>
              <w:t> </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r w:rsidRPr="00F439D1">
              <w:rPr>
                <w:rFonts w:ascii="Times New Roman" w:eastAsia="Times New Roman" w:hAnsi="Times New Roman" w:cs="Times New Roman"/>
                <w:sz w:val="20"/>
                <w:szCs w:val="20"/>
                <w:lang w:eastAsia="en-CA"/>
              </w:rPr>
              <w:t>Listen! We --of the </w:t>
            </w:r>
            <w:hyperlink r:id="rId4" w:anchor="r1" w:tgtFrame="notes" w:history="1">
              <w:r w:rsidRPr="00F439D1">
                <w:rPr>
                  <w:rFonts w:ascii="Times New Roman" w:eastAsia="Times New Roman" w:hAnsi="Times New Roman" w:cs="Times New Roman"/>
                  <w:color w:val="993300"/>
                  <w:sz w:val="20"/>
                  <w:szCs w:val="20"/>
                  <w:u w:val="single"/>
                  <w:lang w:eastAsia="en-CA"/>
                </w:rPr>
                <w:t>Spear-Danes</w:t>
              </w:r>
            </w:hyperlink>
            <w:r w:rsidRPr="00F439D1">
              <w:rPr>
                <w:rFonts w:ascii="Times New Roman" w:eastAsia="Times New Roman" w:hAnsi="Times New Roman" w:cs="Times New Roman"/>
                <w:sz w:val="20"/>
                <w:szCs w:val="20"/>
                <w:lang w:eastAsia="en-CA"/>
              </w:rPr>
              <w:t>      in the days of yore,</w:t>
            </w:r>
          </w:p>
        </w:tc>
      </w:tr>
      <w:tr w:rsidR="00D75B0A" w:rsidRPr="00D75B0A" w:rsidTr="000766A2">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spellStart"/>
            <w:r w:rsidRPr="00F439D1">
              <w:rPr>
                <w:rFonts w:ascii="Times New Roman" w:eastAsia="Times New Roman" w:hAnsi="Times New Roman" w:cs="Times New Roman"/>
                <w:sz w:val="20"/>
                <w:szCs w:val="20"/>
                <w:lang w:eastAsia="en-CA"/>
              </w:rPr>
              <w:t>þéodcyninga</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þrym</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gefrúnon</w:t>
            </w:r>
            <w:proofErr w:type="spellEnd"/>
            <w:r w:rsidRPr="00F439D1">
              <w:rPr>
                <w:rFonts w:ascii="Times New Roman" w:eastAsia="Times New Roman" w:hAnsi="Times New Roman" w:cs="Times New Roman"/>
                <w:b/>
                <w:bCs/>
                <w:sz w:val="20"/>
                <w:szCs w:val="20"/>
                <w:lang w:eastAsia="en-CA"/>
              </w:rPr>
              <w:t>·</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before="100" w:beforeAutospacing="1" w:after="100" w:afterAutospacing="1" w:line="240" w:lineRule="auto"/>
              <w:rPr>
                <w:rFonts w:ascii="Times New Roman" w:eastAsia="Times New Roman" w:hAnsi="Times New Roman" w:cs="Times New Roman"/>
                <w:b/>
                <w:bCs/>
                <w:sz w:val="24"/>
                <w:szCs w:val="24"/>
                <w:lang w:eastAsia="en-CA"/>
              </w:rPr>
            </w:pPr>
            <w:r w:rsidRPr="00F439D1">
              <w:rPr>
                <w:rFonts w:ascii="Times New Roman" w:eastAsia="Times New Roman" w:hAnsi="Times New Roman" w:cs="Times New Roman"/>
                <w:b/>
                <w:bCs/>
                <w:sz w:val="24"/>
                <w:szCs w:val="24"/>
                <w:lang w:eastAsia="en-CA"/>
              </w:rPr>
              <w:t> </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gramStart"/>
            <w:r w:rsidRPr="00F439D1">
              <w:rPr>
                <w:rFonts w:ascii="Times New Roman" w:eastAsia="Times New Roman" w:hAnsi="Times New Roman" w:cs="Times New Roman"/>
                <w:sz w:val="20"/>
                <w:szCs w:val="20"/>
                <w:lang w:eastAsia="en-CA"/>
              </w:rPr>
              <w:t>of</w:t>
            </w:r>
            <w:proofErr w:type="gramEnd"/>
            <w:r w:rsidRPr="00F439D1">
              <w:rPr>
                <w:rFonts w:ascii="Times New Roman" w:eastAsia="Times New Roman" w:hAnsi="Times New Roman" w:cs="Times New Roman"/>
                <w:sz w:val="20"/>
                <w:szCs w:val="20"/>
                <w:lang w:eastAsia="en-CA"/>
              </w:rPr>
              <w:t xml:space="preserve"> those clan-kings--      </w:t>
            </w:r>
            <w:hyperlink r:id="rId5" w:anchor="r2" w:tgtFrame="notes" w:history="1">
              <w:r w:rsidRPr="00F439D1">
                <w:rPr>
                  <w:rFonts w:ascii="Times New Roman" w:eastAsia="Times New Roman" w:hAnsi="Times New Roman" w:cs="Times New Roman"/>
                  <w:color w:val="993300"/>
                  <w:sz w:val="20"/>
                  <w:szCs w:val="20"/>
                  <w:u w:val="single"/>
                  <w:lang w:eastAsia="en-CA"/>
                </w:rPr>
                <w:t>heard</w:t>
              </w:r>
            </w:hyperlink>
            <w:r w:rsidRPr="00F439D1">
              <w:rPr>
                <w:rFonts w:ascii="Times New Roman" w:eastAsia="Times New Roman" w:hAnsi="Times New Roman" w:cs="Times New Roman"/>
                <w:sz w:val="20"/>
                <w:szCs w:val="20"/>
                <w:lang w:eastAsia="en-CA"/>
              </w:rPr>
              <w:t> of their glory</w:t>
            </w:r>
            <w:r w:rsidRPr="00F439D1">
              <w:rPr>
                <w:rFonts w:ascii="Times New Roman" w:eastAsia="Times New Roman" w:hAnsi="Times New Roman" w:cs="Times New Roman"/>
                <w:b/>
                <w:bCs/>
                <w:sz w:val="20"/>
                <w:szCs w:val="20"/>
                <w:lang w:eastAsia="en-CA"/>
              </w:rPr>
              <w:t>.</w:t>
            </w:r>
          </w:p>
        </w:tc>
      </w:tr>
      <w:tr w:rsidR="00D75B0A" w:rsidRPr="00D75B0A" w:rsidTr="000766A2">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spellStart"/>
            <w:proofErr w:type="gramStart"/>
            <w:r w:rsidRPr="00F439D1">
              <w:rPr>
                <w:rFonts w:ascii="Times New Roman" w:eastAsia="Times New Roman" w:hAnsi="Times New Roman" w:cs="Times New Roman"/>
                <w:sz w:val="20"/>
                <w:szCs w:val="20"/>
                <w:lang w:eastAsia="en-CA"/>
              </w:rPr>
              <w:t>hú</w:t>
            </w:r>
            <w:proofErr w:type="spellEnd"/>
            <w:proofErr w:type="gram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ðá</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æþelingas</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ellen</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fremedon</w:t>
            </w:r>
            <w:proofErr w:type="spellEnd"/>
            <w:r w:rsidRPr="00F439D1">
              <w:rPr>
                <w:rFonts w:ascii="Times New Roman" w:eastAsia="Times New Roman" w:hAnsi="Times New Roman" w:cs="Times New Roman"/>
                <w:b/>
                <w:bCs/>
                <w:sz w:val="20"/>
                <w:szCs w:val="20"/>
                <w:lang w:eastAsia="en-CA"/>
              </w:rPr>
              <w:t>.</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before="100" w:beforeAutospacing="1" w:after="100" w:afterAutospacing="1" w:line="240" w:lineRule="auto"/>
              <w:rPr>
                <w:rFonts w:ascii="Times New Roman" w:eastAsia="Times New Roman" w:hAnsi="Times New Roman" w:cs="Times New Roman"/>
                <w:b/>
                <w:bCs/>
                <w:sz w:val="24"/>
                <w:szCs w:val="24"/>
                <w:lang w:eastAsia="en-CA"/>
              </w:rPr>
            </w:pPr>
            <w:r w:rsidRPr="00F439D1">
              <w:rPr>
                <w:rFonts w:ascii="Times New Roman" w:eastAsia="Times New Roman" w:hAnsi="Times New Roman" w:cs="Times New Roman"/>
                <w:b/>
                <w:bCs/>
                <w:sz w:val="24"/>
                <w:szCs w:val="24"/>
                <w:lang w:eastAsia="en-CA"/>
              </w:rPr>
              <w:t> </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gramStart"/>
            <w:r w:rsidRPr="00F439D1">
              <w:rPr>
                <w:rFonts w:ascii="Times New Roman" w:eastAsia="Times New Roman" w:hAnsi="Times New Roman" w:cs="Times New Roman"/>
                <w:sz w:val="20"/>
                <w:szCs w:val="20"/>
                <w:lang w:eastAsia="en-CA"/>
              </w:rPr>
              <w:t>how</w:t>
            </w:r>
            <w:proofErr w:type="gramEnd"/>
            <w:r w:rsidRPr="00F439D1">
              <w:rPr>
                <w:rFonts w:ascii="Times New Roman" w:eastAsia="Times New Roman" w:hAnsi="Times New Roman" w:cs="Times New Roman"/>
                <w:sz w:val="20"/>
                <w:szCs w:val="20"/>
                <w:lang w:eastAsia="en-CA"/>
              </w:rPr>
              <w:t xml:space="preserve"> those nobles      performed courageous deeds</w:t>
            </w:r>
            <w:r w:rsidRPr="00F439D1">
              <w:rPr>
                <w:rFonts w:ascii="Times New Roman" w:eastAsia="Times New Roman" w:hAnsi="Times New Roman" w:cs="Times New Roman"/>
                <w:b/>
                <w:bCs/>
                <w:sz w:val="20"/>
                <w:szCs w:val="20"/>
                <w:lang w:eastAsia="en-CA"/>
              </w:rPr>
              <w:t>.</w:t>
            </w:r>
          </w:p>
        </w:tc>
      </w:tr>
      <w:tr w:rsidR="00D75B0A" w:rsidRPr="00D75B0A" w:rsidTr="000766A2">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r w:rsidRPr="00F439D1">
              <w:rPr>
                <w:rFonts w:ascii="Times New Roman" w:eastAsia="Times New Roman" w:hAnsi="Times New Roman" w:cs="Times New Roman"/>
                <w:sz w:val="20"/>
                <w:szCs w:val="20"/>
                <w:lang w:eastAsia="en-CA"/>
              </w:rPr>
              <w:t xml:space="preserve">Oft </w:t>
            </w:r>
            <w:proofErr w:type="spellStart"/>
            <w:r w:rsidRPr="00F439D1">
              <w:rPr>
                <w:rFonts w:ascii="Times New Roman" w:eastAsia="Times New Roman" w:hAnsi="Times New Roman" w:cs="Times New Roman"/>
                <w:sz w:val="20"/>
                <w:szCs w:val="20"/>
                <w:lang w:eastAsia="en-CA"/>
              </w:rPr>
              <w:t>Scyld</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Scéfing</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sceaþena</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þréatum</w:t>
            </w:r>
            <w:proofErr w:type="spellEnd"/>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before="100" w:beforeAutospacing="1" w:after="100" w:afterAutospacing="1" w:line="240" w:lineRule="auto"/>
              <w:rPr>
                <w:rFonts w:ascii="Times New Roman" w:eastAsia="Times New Roman" w:hAnsi="Times New Roman" w:cs="Times New Roman"/>
                <w:b/>
                <w:bCs/>
                <w:sz w:val="24"/>
                <w:szCs w:val="24"/>
                <w:lang w:eastAsia="en-CA"/>
              </w:rPr>
            </w:pPr>
            <w:r w:rsidRPr="00F439D1">
              <w:rPr>
                <w:rFonts w:ascii="Times New Roman" w:eastAsia="Times New Roman" w:hAnsi="Times New Roman" w:cs="Times New Roman"/>
                <w:b/>
                <w:bCs/>
                <w:sz w:val="24"/>
                <w:szCs w:val="24"/>
                <w:lang w:eastAsia="en-CA"/>
              </w:rPr>
              <w:t> </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r w:rsidRPr="00F439D1">
              <w:rPr>
                <w:rFonts w:ascii="Times New Roman" w:eastAsia="Times New Roman" w:hAnsi="Times New Roman" w:cs="Times New Roman"/>
                <w:sz w:val="20"/>
                <w:szCs w:val="20"/>
                <w:lang w:eastAsia="en-CA"/>
              </w:rPr>
              <w:t>Often </w:t>
            </w:r>
            <w:hyperlink r:id="rId6" w:anchor="r4" w:tgtFrame="notes" w:history="1">
              <w:proofErr w:type="spellStart"/>
              <w:r w:rsidRPr="00F439D1">
                <w:rPr>
                  <w:rFonts w:ascii="Times New Roman" w:eastAsia="Times New Roman" w:hAnsi="Times New Roman" w:cs="Times New Roman"/>
                  <w:color w:val="993300"/>
                  <w:sz w:val="20"/>
                  <w:szCs w:val="20"/>
                  <w:u w:val="single"/>
                  <w:lang w:eastAsia="en-CA"/>
                </w:rPr>
                <w:t>Scyld</w:t>
              </w:r>
              <w:proofErr w:type="spellEnd"/>
              <w:r w:rsidRPr="00F439D1">
                <w:rPr>
                  <w:rFonts w:ascii="Times New Roman" w:eastAsia="Times New Roman" w:hAnsi="Times New Roman" w:cs="Times New Roman"/>
                  <w:color w:val="993300"/>
                  <w:sz w:val="20"/>
                  <w:szCs w:val="20"/>
                  <w:u w:val="single"/>
                  <w:lang w:eastAsia="en-CA"/>
                </w:rPr>
                <w:t xml:space="preserve">, </w:t>
              </w:r>
              <w:proofErr w:type="spellStart"/>
              <w:r w:rsidRPr="00F439D1">
                <w:rPr>
                  <w:rFonts w:ascii="Times New Roman" w:eastAsia="Times New Roman" w:hAnsi="Times New Roman" w:cs="Times New Roman"/>
                  <w:color w:val="993300"/>
                  <w:sz w:val="20"/>
                  <w:szCs w:val="20"/>
                  <w:u w:val="single"/>
                  <w:lang w:eastAsia="en-CA"/>
                </w:rPr>
                <w:t>Scef's</w:t>
              </w:r>
              <w:proofErr w:type="spellEnd"/>
            </w:hyperlink>
            <w:r w:rsidRPr="00F439D1">
              <w:rPr>
                <w:rFonts w:ascii="Times New Roman" w:eastAsia="Times New Roman" w:hAnsi="Times New Roman" w:cs="Times New Roman"/>
                <w:sz w:val="20"/>
                <w:szCs w:val="20"/>
                <w:lang w:eastAsia="en-CA"/>
              </w:rPr>
              <w:t> son,      from enemy hosts</w:t>
            </w:r>
          </w:p>
        </w:tc>
      </w:tr>
      <w:tr w:rsidR="00D75B0A" w:rsidRPr="00D75B0A" w:rsidTr="000766A2">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spellStart"/>
            <w:r w:rsidRPr="00F439D1">
              <w:rPr>
                <w:rFonts w:ascii="Times New Roman" w:eastAsia="Times New Roman" w:hAnsi="Times New Roman" w:cs="Times New Roman"/>
                <w:sz w:val="20"/>
                <w:szCs w:val="20"/>
                <w:lang w:eastAsia="en-CA"/>
              </w:rPr>
              <w:t>monegum</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maégþum</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meodosetla</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oftéah</w:t>
            </w:r>
            <w:proofErr w:type="spellEnd"/>
            <w:r w:rsidRPr="00F439D1">
              <w:rPr>
                <w:rFonts w:ascii="Times New Roman" w:eastAsia="Times New Roman" w:hAnsi="Times New Roman" w:cs="Times New Roman"/>
                <w:b/>
                <w:bCs/>
                <w:sz w:val="20"/>
                <w:szCs w:val="20"/>
                <w:lang w:eastAsia="en-CA"/>
              </w:rPr>
              <w:t>·</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before="100" w:beforeAutospacing="1" w:after="100" w:afterAutospacing="1" w:line="240" w:lineRule="auto"/>
              <w:jc w:val="center"/>
              <w:rPr>
                <w:rFonts w:ascii="Times New Roman" w:eastAsia="Times New Roman" w:hAnsi="Times New Roman" w:cs="Times New Roman"/>
                <w:b/>
                <w:bCs/>
                <w:sz w:val="24"/>
                <w:szCs w:val="24"/>
                <w:lang w:eastAsia="en-CA"/>
              </w:rPr>
            </w:pPr>
            <w:r w:rsidRPr="00D75B0A">
              <w:rPr>
                <w:rFonts w:ascii="Times New Roman" w:eastAsia="Times New Roman" w:hAnsi="Times New Roman" w:cs="Times New Roman"/>
                <w:b/>
                <w:bCs/>
                <w:sz w:val="24"/>
                <w:szCs w:val="24"/>
                <w:lang w:eastAsia="en-CA"/>
              </w:rPr>
              <w:t>5</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r w:rsidRPr="00F439D1">
              <w:rPr>
                <w:rFonts w:ascii="Times New Roman" w:eastAsia="Times New Roman" w:hAnsi="Times New Roman" w:cs="Times New Roman"/>
                <w:sz w:val="20"/>
                <w:szCs w:val="20"/>
                <w:lang w:eastAsia="en-CA"/>
              </w:rPr>
              <w:t>from many peoples      seized mead-benches;</w:t>
            </w:r>
          </w:p>
        </w:tc>
      </w:tr>
      <w:tr w:rsidR="00D75B0A" w:rsidRPr="00D75B0A" w:rsidTr="000766A2">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spellStart"/>
            <w:r w:rsidRPr="00F439D1">
              <w:rPr>
                <w:rFonts w:ascii="Times New Roman" w:eastAsia="Times New Roman" w:hAnsi="Times New Roman" w:cs="Times New Roman"/>
                <w:sz w:val="20"/>
                <w:szCs w:val="20"/>
                <w:lang w:eastAsia="en-CA"/>
              </w:rPr>
              <w:t>egsode</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Eorle</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syððan</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aérest</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wearð</w:t>
            </w:r>
            <w:proofErr w:type="spellEnd"/>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before="100" w:beforeAutospacing="1" w:after="100" w:afterAutospacing="1" w:line="240" w:lineRule="auto"/>
              <w:rPr>
                <w:rFonts w:ascii="Times New Roman" w:eastAsia="Times New Roman" w:hAnsi="Times New Roman" w:cs="Times New Roman"/>
                <w:b/>
                <w:bCs/>
                <w:sz w:val="24"/>
                <w:szCs w:val="24"/>
                <w:lang w:eastAsia="en-CA"/>
              </w:rPr>
            </w:pPr>
            <w:r w:rsidRPr="00F439D1">
              <w:rPr>
                <w:rFonts w:ascii="Times New Roman" w:eastAsia="Times New Roman" w:hAnsi="Times New Roman" w:cs="Times New Roman"/>
                <w:b/>
                <w:bCs/>
                <w:sz w:val="24"/>
                <w:szCs w:val="24"/>
                <w:lang w:eastAsia="en-CA"/>
              </w:rPr>
              <w:t> </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r w:rsidRPr="00F439D1">
              <w:rPr>
                <w:rFonts w:ascii="Times New Roman" w:eastAsia="Times New Roman" w:hAnsi="Times New Roman" w:cs="Times New Roman"/>
                <w:sz w:val="20"/>
                <w:szCs w:val="20"/>
                <w:lang w:eastAsia="en-CA"/>
              </w:rPr>
              <w:t>and terrorised </w:t>
            </w:r>
            <w:hyperlink r:id="rId7" w:anchor="r6" w:tgtFrame="notes" w:history="1">
              <w:r w:rsidRPr="00F439D1">
                <w:rPr>
                  <w:rFonts w:ascii="Times New Roman" w:eastAsia="Times New Roman" w:hAnsi="Times New Roman" w:cs="Times New Roman"/>
                  <w:color w:val="993300"/>
                  <w:sz w:val="20"/>
                  <w:szCs w:val="20"/>
                  <w:u w:val="single"/>
                  <w:lang w:eastAsia="en-CA"/>
                </w:rPr>
                <w:t xml:space="preserve">the fearsome </w:t>
              </w:r>
              <w:proofErr w:type="spellStart"/>
              <w:r w:rsidRPr="00F439D1">
                <w:rPr>
                  <w:rFonts w:ascii="Times New Roman" w:eastAsia="Times New Roman" w:hAnsi="Times New Roman" w:cs="Times New Roman"/>
                  <w:color w:val="993300"/>
                  <w:sz w:val="20"/>
                  <w:szCs w:val="20"/>
                  <w:u w:val="single"/>
                  <w:lang w:eastAsia="en-CA"/>
                </w:rPr>
                <w:t>Heruli</w:t>
              </w:r>
              <w:proofErr w:type="spellEnd"/>
            </w:hyperlink>
            <w:r w:rsidRPr="00F439D1">
              <w:rPr>
                <w:rFonts w:ascii="Times New Roman" w:eastAsia="Times New Roman" w:hAnsi="Times New Roman" w:cs="Times New Roman"/>
                <w:sz w:val="20"/>
                <w:szCs w:val="20"/>
                <w:lang w:eastAsia="en-CA"/>
              </w:rPr>
              <w:t>      after first he was</w:t>
            </w:r>
          </w:p>
        </w:tc>
      </w:tr>
      <w:tr w:rsidR="00D75B0A" w:rsidRPr="00D75B0A" w:rsidTr="000766A2">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spellStart"/>
            <w:r w:rsidRPr="00F439D1">
              <w:rPr>
                <w:rFonts w:ascii="Times New Roman" w:eastAsia="Times New Roman" w:hAnsi="Times New Roman" w:cs="Times New Roman"/>
                <w:sz w:val="20"/>
                <w:szCs w:val="20"/>
                <w:lang w:eastAsia="en-CA"/>
              </w:rPr>
              <w:t>féasceaft</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funden</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hé</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þæs</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frófre</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gebád</w:t>
            </w:r>
            <w:proofErr w:type="spellEnd"/>
            <w:r w:rsidRPr="00F439D1">
              <w:rPr>
                <w:rFonts w:ascii="Times New Roman" w:eastAsia="Times New Roman" w:hAnsi="Times New Roman" w:cs="Times New Roman"/>
                <w:b/>
                <w:bCs/>
                <w:sz w:val="20"/>
                <w:szCs w:val="20"/>
                <w:lang w:eastAsia="en-CA"/>
              </w:rPr>
              <w:t>·</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before="100" w:beforeAutospacing="1" w:after="100" w:afterAutospacing="1" w:line="240" w:lineRule="auto"/>
              <w:rPr>
                <w:rFonts w:ascii="Times New Roman" w:eastAsia="Times New Roman" w:hAnsi="Times New Roman" w:cs="Times New Roman"/>
                <w:b/>
                <w:bCs/>
                <w:sz w:val="24"/>
                <w:szCs w:val="24"/>
                <w:lang w:eastAsia="en-CA"/>
              </w:rPr>
            </w:pPr>
            <w:r w:rsidRPr="00F439D1">
              <w:rPr>
                <w:rFonts w:ascii="Times New Roman" w:eastAsia="Times New Roman" w:hAnsi="Times New Roman" w:cs="Times New Roman"/>
                <w:b/>
                <w:bCs/>
                <w:sz w:val="24"/>
                <w:szCs w:val="24"/>
                <w:lang w:eastAsia="en-CA"/>
              </w:rPr>
              <w:t> </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r w:rsidRPr="00F439D1">
              <w:rPr>
                <w:rFonts w:ascii="Times New Roman" w:eastAsia="Times New Roman" w:hAnsi="Times New Roman" w:cs="Times New Roman"/>
                <w:sz w:val="20"/>
                <w:szCs w:val="20"/>
                <w:lang w:eastAsia="en-CA"/>
              </w:rPr>
              <w:t>found helpless and destitute,      he then knew recompense for that:-</w:t>
            </w:r>
          </w:p>
        </w:tc>
      </w:tr>
      <w:tr w:rsidR="00D75B0A" w:rsidRPr="00D75B0A" w:rsidTr="000766A2">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spellStart"/>
            <w:r w:rsidRPr="00F439D1">
              <w:rPr>
                <w:rFonts w:ascii="Times New Roman" w:eastAsia="Times New Roman" w:hAnsi="Times New Roman" w:cs="Times New Roman"/>
                <w:sz w:val="20"/>
                <w:szCs w:val="20"/>
                <w:lang w:eastAsia="en-CA"/>
              </w:rPr>
              <w:t>wéox</w:t>
            </w:r>
            <w:proofErr w:type="spellEnd"/>
            <w:r w:rsidRPr="00F439D1">
              <w:rPr>
                <w:rFonts w:ascii="Times New Roman" w:eastAsia="Times New Roman" w:hAnsi="Times New Roman" w:cs="Times New Roman"/>
                <w:sz w:val="20"/>
                <w:szCs w:val="20"/>
                <w:lang w:eastAsia="en-CA"/>
              </w:rPr>
              <w:t xml:space="preserve"> under </w:t>
            </w:r>
            <w:proofErr w:type="spellStart"/>
            <w:r w:rsidRPr="00F439D1">
              <w:rPr>
                <w:rFonts w:ascii="Times New Roman" w:eastAsia="Times New Roman" w:hAnsi="Times New Roman" w:cs="Times New Roman"/>
                <w:sz w:val="20"/>
                <w:szCs w:val="20"/>
                <w:lang w:eastAsia="en-CA"/>
              </w:rPr>
              <w:t>wolcnum</w:t>
            </w:r>
            <w:proofErr w:type="spellEnd"/>
            <w:r w:rsidRPr="00F439D1">
              <w:rPr>
                <w:rFonts w:ascii="Times New Roman" w:eastAsia="Times New Roman" w:hAnsi="Times New Roman" w:cs="Times New Roman"/>
                <w:b/>
                <w:bCs/>
                <w:sz w:val="20"/>
                <w:szCs w:val="20"/>
                <w:lang w:eastAsia="en-CA"/>
              </w:rPr>
              <w:t>·</w:t>
            </w:r>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weorðmyndum</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þáh</w:t>
            </w:r>
            <w:proofErr w:type="spellEnd"/>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before="100" w:beforeAutospacing="1" w:after="100" w:afterAutospacing="1" w:line="240" w:lineRule="auto"/>
              <w:rPr>
                <w:rFonts w:ascii="Times New Roman" w:eastAsia="Times New Roman" w:hAnsi="Times New Roman" w:cs="Times New Roman"/>
                <w:b/>
                <w:bCs/>
                <w:sz w:val="24"/>
                <w:szCs w:val="24"/>
                <w:lang w:eastAsia="en-CA"/>
              </w:rPr>
            </w:pPr>
            <w:r w:rsidRPr="00F439D1">
              <w:rPr>
                <w:rFonts w:ascii="Times New Roman" w:eastAsia="Times New Roman" w:hAnsi="Times New Roman" w:cs="Times New Roman"/>
                <w:b/>
                <w:bCs/>
                <w:sz w:val="24"/>
                <w:szCs w:val="24"/>
                <w:lang w:eastAsia="en-CA"/>
              </w:rPr>
              <w:t> </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r w:rsidRPr="00F439D1">
              <w:rPr>
                <w:rFonts w:ascii="Times New Roman" w:eastAsia="Times New Roman" w:hAnsi="Times New Roman" w:cs="Times New Roman"/>
                <w:sz w:val="20"/>
                <w:szCs w:val="20"/>
                <w:lang w:eastAsia="en-CA"/>
              </w:rPr>
              <w:t>he waxed under the clouds,      throve in honours,</w:t>
            </w:r>
          </w:p>
        </w:tc>
      </w:tr>
      <w:tr w:rsidR="00D75B0A" w:rsidRPr="00D75B0A" w:rsidTr="000766A2">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spellStart"/>
            <w:r w:rsidRPr="00F439D1">
              <w:rPr>
                <w:rFonts w:ascii="Times New Roman" w:eastAsia="Times New Roman" w:hAnsi="Times New Roman" w:cs="Times New Roman"/>
                <w:sz w:val="20"/>
                <w:szCs w:val="20"/>
                <w:lang w:eastAsia="en-CA"/>
              </w:rPr>
              <w:t>oð</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þæt</w:t>
            </w:r>
            <w:proofErr w:type="spellEnd"/>
            <w:r w:rsidRPr="00F439D1">
              <w:rPr>
                <w:rFonts w:ascii="Times New Roman" w:eastAsia="Times New Roman" w:hAnsi="Times New Roman" w:cs="Times New Roman"/>
                <w:sz w:val="20"/>
                <w:szCs w:val="20"/>
                <w:lang w:eastAsia="en-CA"/>
              </w:rPr>
              <w:t xml:space="preserve"> him </w:t>
            </w:r>
            <w:proofErr w:type="spellStart"/>
            <w:r w:rsidRPr="00F439D1">
              <w:rPr>
                <w:rFonts w:ascii="Times New Roman" w:eastAsia="Times New Roman" w:hAnsi="Times New Roman" w:cs="Times New Roman"/>
                <w:sz w:val="20"/>
                <w:szCs w:val="20"/>
                <w:lang w:eastAsia="en-CA"/>
              </w:rPr>
              <w:t>aéghwylc</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þára</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ymbsittendra</w:t>
            </w:r>
            <w:proofErr w:type="spellEnd"/>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before="100" w:beforeAutospacing="1" w:after="100" w:afterAutospacing="1" w:line="240" w:lineRule="auto"/>
              <w:rPr>
                <w:rFonts w:ascii="Times New Roman" w:eastAsia="Times New Roman" w:hAnsi="Times New Roman" w:cs="Times New Roman"/>
                <w:b/>
                <w:bCs/>
                <w:sz w:val="24"/>
                <w:szCs w:val="24"/>
                <w:lang w:eastAsia="en-CA"/>
              </w:rPr>
            </w:pPr>
            <w:r w:rsidRPr="00F439D1">
              <w:rPr>
                <w:rFonts w:ascii="Times New Roman" w:eastAsia="Times New Roman" w:hAnsi="Times New Roman" w:cs="Times New Roman"/>
                <w:b/>
                <w:bCs/>
                <w:sz w:val="24"/>
                <w:szCs w:val="24"/>
                <w:lang w:eastAsia="en-CA"/>
              </w:rPr>
              <w:t> </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r w:rsidRPr="00F439D1">
              <w:rPr>
                <w:rFonts w:ascii="Times New Roman" w:eastAsia="Times New Roman" w:hAnsi="Times New Roman" w:cs="Times New Roman"/>
                <w:sz w:val="20"/>
                <w:szCs w:val="20"/>
                <w:lang w:eastAsia="en-CA"/>
              </w:rPr>
              <w:t>until to him each      of the bordering tribes</w:t>
            </w:r>
          </w:p>
        </w:tc>
      </w:tr>
      <w:tr w:rsidR="00D75B0A" w:rsidRPr="00D75B0A" w:rsidTr="000766A2">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spellStart"/>
            <w:r w:rsidRPr="00F439D1">
              <w:rPr>
                <w:rFonts w:ascii="Times New Roman" w:eastAsia="Times New Roman" w:hAnsi="Times New Roman" w:cs="Times New Roman"/>
                <w:sz w:val="20"/>
                <w:szCs w:val="20"/>
                <w:lang w:eastAsia="en-CA"/>
              </w:rPr>
              <w:t>ofer</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hronráde</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hýran</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scolde</w:t>
            </w:r>
            <w:proofErr w:type="spellEnd"/>
            <w:r w:rsidRPr="00F439D1">
              <w:rPr>
                <w:rFonts w:ascii="Times New Roman" w:eastAsia="Times New Roman" w:hAnsi="Times New Roman" w:cs="Times New Roman"/>
                <w:sz w:val="20"/>
                <w:szCs w:val="20"/>
                <w:lang w:eastAsia="en-CA"/>
              </w:rPr>
              <w:t>,</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before="100" w:beforeAutospacing="1" w:after="100" w:afterAutospacing="1" w:line="240" w:lineRule="auto"/>
              <w:jc w:val="center"/>
              <w:rPr>
                <w:rFonts w:ascii="Times New Roman" w:eastAsia="Times New Roman" w:hAnsi="Times New Roman" w:cs="Times New Roman"/>
                <w:b/>
                <w:bCs/>
                <w:sz w:val="24"/>
                <w:szCs w:val="24"/>
                <w:lang w:eastAsia="en-CA"/>
              </w:rPr>
            </w:pPr>
            <w:r w:rsidRPr="00D75B0A">
              <w:rPr>
                <w:rFonts w:ascii="Times New Roman" w:eastAsia="Times New Roman" w:hAnsi="Times New Roman" w:cs="Times New Roman"/>
                <w:b/>
                <w:bCs/>
                <w:sz w:val="24"/>
                <w:szCs w:val="24"/>
                <w:lang w:eastAsia="en-CA"/>
              </w:rPr>
              <w:t>10</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r w:rsidRPr="00F439D1">
              <w:rPr>
                <w:rFonts w:ascii="Times New Roman" w:eastAsia="Times New Roman" w:hAnsi="Times New Roman" w:cs="Times New Roman"/>
                <w:sz w:val="20"/>
                <w:szCs w:val="20"/>
                <w:lang w:eastAsia="en-CA"/>
              </w:rPr>
              <w:t>beyond the </w:t>
            </w:r>
            <w:hyperlink r:id="rId8" w:anchor="r10" w:tgtFrame="notes" w:history="1">
              <w:r w:rsidRPr="00F439D1">
                <w:rPr>
                  <w:rFonts w:ascii="Times New Roman" w:eastAsia="Times New Roman" w:hAnsi="Times New Roman" w:cs="Times New Roman"/>
                  <w:color w:val="993300"/>
                  <w:sz w:val="20"/>
                  <w:szCs w:val="20"/>
                  <w:u w:val="single"/>
                  <w:lang w:eastAsia="en-CA"/>
                </w:rPr>
                <w:t>whale-road</w:t>
              </w:r>
            </w:hyperlink>
            <w:r w:rsidRPr="00F439D1">
              <w:rPr>
                <w:rFonts w:ascii="Times New Roman" w:eastAsia="Times New Roman" w:hAnsi="Times New Roman" w:cs="Times New Roman"/>
                <w:sz w:val="20"/>
                <w:szCs w:val="20"/>
                <w:lang w:eastAsia="en-CA"/>
              </w:rPr>
              <w:t>      had to submit,</w:t>
            </w:r>
          </w:p>
        </w:tc>
      </w:tr>
      <w:tr w:rsidR="00D75B0A" w:rsidRPr="00D75B0A" w:rsidTr="000766A2">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spellStart"/>
            <w:proofErr w:type="gramStart"/>
            <w:r w:rsidRPr="00F439D1">
              <w:rPr>
                <w:rFonts w:ascii="Times New Roman" w:eastAsia="Times New Roman" w:hAnsi="Times New Roman" w:cs="Times New Roman"/>
                <w:sz w:val="20"/>
                <w:szCs w:val="20"/>
                <w:lang w:eastAsia="en-CA"/>
              </w:rPr>
              <w:t>gomban</w:t>
            </w:r>
            <w:proofErr w:type="spellEnd"/>
            <w:proofErr w:type="gram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gyldan</w:t>
            </w:r>
            <w:proofErr w:type="spellEnd"/>
            <w:r w:rsidRPr="00F439D1">
              <w:rPr>
                <w:rFonts w:ascii="Times New Roman" w:eastAsia="Times New Roman" w:hAnsi="Times New Roman" w:cs="Times New Roman"/>
                <w:b/>
                <w:bCs/>
                <w:sz w:val="20"/>
                <w:szCs w:val="20"/>
                <w:lang w:eastAsia="en-CA"/>
              </w:rPr>
              <w:t>·</w:t>
            </w:r>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þæt</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wæs</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gód</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cyning</w:t>
            </w:r>
            <w:proofErr w:type="spellEnd"/>
            <w:r w:rsidRPr="00F439D1">
              <w:rPr>
                <w:rFonts w:ascii="Times New Roman" w:eastAsia="Times New Roman" w:hAnsi="Times New Roman" w:cs="Times New Roman"/>
                <w:b/>
                <w:bCs/>
                <w:sz w:val="20"/>
                <w:szCs w:val="20"/>
                <w:lang w:eastAsia="en-CA"/>
              </w:rPr>
              <w:t>.</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before="100" w:beforeAutospacing="1" w:after="100" w:afterAutospacing="1" w:line="240" w:lineRule="auto"/>
              <w:rPr>
                <w:rFonts w:ascii="Times New Roman" w:eastAsia="Times New Roman" w:hAnsi="Times New Roman" w:cs="Times New Roman"/>
                <w:b/>
                <w:bCs/>
                <w:sz w:val="24"/>
                <w:szCs w:val="24"/>
                <w:lang w:eastAsia="en-CA"/>
              </w:rPr>
            </w:pPr>
            <w:r w:rsidRPr="00F439D1">
              <w:rPr>
                <w:rFonts w:ascii="Times New Roman" w:eastAsia="Times New Roman" w:hAnsi="Times New Roman" w:cs="Times New Roman"/>
                <w:b/>
                <w:bCs/>
                <w:sz w:val="24"/>
                <w:szCs w:val="24"/>
                <w:lang w:eastAsia="en-CA"/>
              </w:rPr>
              <w:t> </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gramStart"/>
            <w:r w:rsidRPr="00F439D1">
              <w:rPr>
                <w:rFonts w:ascii="Times New Roman" w:eastAsia="Times New Roman" w:hAnsi="Times New Roman" w:cs="Times New Roman"/>
                <w:sz w:val="20"/>
                <w:szCs w:val="20"/>
                <w:lang w:eastAsia="en-CA"/>
              </w:rPr>
              <w:t>and</w:t>
            </w:r>
            <w:proofErr w:type="gramEnd"/>
            <w:r w:rsidRPr="00F439D1">
              <w:rPr>
                <w:rFonts w:ascii="Times New Roman" w:eastAsia="Times New Roman" w:hAnsi="Times New Roman" w:cs="Times New Roman"/>
                <w:sz w:val="20"/>
                <w:szCs w:val="20"/>
                <w:lang w:eastAsia="en-CA"/>
              </w:rPr>
              <w:t xml:space="preserve"> yield tribute:-      that was a good king!</w:t>
            </w:r>
          </w:p>
        </w:tc>
      </w:tr>
      <w:tr w:rsidR="00D75B0A" w:rsidRPr="00D75B0A" w:rsidTr="000766A2">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spellStart"/>
            <w:r w:rsidRPr="00F439D1">
              <w:rPr>
                <w:rFonts w:ascii="Times New Roman" w:eastAsia="Times New Roman" w:hAnsi="Times New Roman" w:cs="Times New Roman"/>
                <w:sz w:val="20"/>
                <w:szCs w:val="20"/>
                <w:lang w:eastAsia="en-CA"/>
              </w:rPr>
              <w:t>Ðaém</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eafera</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wæs</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æfter</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cenned</w:t>
            </w:r>
            <w:proofErr w:type="spellEnd"/>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before="100" w:beforeAutospacing="1" w:after="100" w:afterAutospacing="1" w:line="240" w:lineRule="auto"/>
              <w:rPr>
                <w:rFonts w:ascii="Times New Roman" w:eastAsia="Times New Roman" w:hAnsi="Times New Roman" w:cs="Times New Roman"/>
                <w:b/>
                <w:bCs/>
                <w:sz w:val="24"/>
                <w:szCs w:val="24"/>
                <w:lang w:eastAsia="en-CA"/>
              </w:rPr>
            </w:pPr>
            <w:r w:rsidRPr="00F439D1">
              <w:rPr>
                <w:rFonts w:ascii="Times New Roman" w:eastAsia="Times New Roman" w:hAnsi="Times New Roman" w:cs="Times New Roman"/>
                <w:b/>
                <w:bCs/>
                <w:sz w:val="24"/>
                <w:szCs w:val="24"/>
                <w:lang w:eastAsia="en-CA"/>
              </w:rPr>
              <w:t> </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r w:rsidRPr="00F439D1">
              <w:rPr>
                <w:rFonts w:ascii="Times New Roman" w:eastAsia="Times New Roman" w:hAnsi="Times New Roman" w:cs="Times New Roman"/>
                <w:sz w:val="20"/>
                <w:szCs w:val="20"/>
                <w:lang w:eastAsia="en-CA"/>
              </w:rPr>
              <w:t>To him a heir was      born then</w:t>
            </w:r>
          </w:p>
        </w:tc>
      </w:tr>
      <w:tr w:rsidR="00D75B0A" w:rsidRPr="00D75B0A" w:rsidTr="000766A2">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spellStart"/>
            <w:r w:rsidRPr="00F439D1">
              <w:rPr>
                <w:rFonts w:ascii="Times New Roman" w:eastAsia="Times New Roman" w:hAnsi="Times New Roman" w:cs="Times New Roman"/>
                <w:sz w:val="20"/>
                <w:szCs w:val="20"/>
                <w:lang w:eastAsia="en-CA"/>
              </w:rPr>
              <w:t>geong</w:t>
            </w:r>
            <w:proofErr w:type="spellEnd"/>
            <w:r w:rsidRPr="00F439D1">
              <w:rPr>
                <w:rFonts w:ascii="Times New Roman" w:eastAsia="Times New Roman" w:hAnsi="Times New Roman" w:cs="Times New Roman"/>
                <w:sz w:val="20"/>
                <w:szCs w:val="20"/>
                <w:lang w:eastAsia="en-CA"/>
              </w:rPr>
              <w:t xml:space="preserve"> in </w:t>
            </w:r>
            <w:proofErr w:type="spellStart"/>
            <w:r w:rsidRPr="00F439D1">
              <w:rPr>
                <w:rFonts w:ascii="Times New Roman" w:eastAsia="Times New Roman" w:hAnsi="Times New Roman" w:cs="Times New Roman"/>
                <w:sz w:val="20"/>
                <w:szCs w:val="20"/>
                <w:lang w:eastAsia="en-CA"/>
              </w:rPr>
              <w:t>geardum</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þone</w:t>
            </w:r>
            <w:proofErr w:type="spellEnd"/>
            <w:r w:rsidRPr="00F439D1">
              <w:rPr>
                <w:rFonts w:ascii="Times New Roman" w:eastAsia="Times New Roman" w:hAnsi="Times New Roman" w:cs="Times New Roman"/>
                <w:sz w:val="20"/>
                <w:szCs w:val="20"/>
                <w:lang w:eastAsia="en-CA"/>
              </w:rPr>
              <w:t xml:space="preserve"> god </w:t>
            </w:r>
            <w:proofErr w:type="spellStart"/>
            <w:r w:rsidRPr="00F439D1">
              <w:rPr>
                <w:rFonts w:ascii="Times New Roman" w:eastAsia="Times New Roman" w:hAnsi="Times New Roman" w:cs="Times New Roman"/>
                <w:sz w:val="20"/>
                <w:szCs w:val="20"/>
                <w:lang w:eastAsia="en-CA"/>
              </w:rPr>
              <w:t>sende</w:t>
            </w:r>
            <w:proofErr w:type="spellEnd"/>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before="100" w:beforeAutospacing="1" w:after="100" w:afterAutospacing="1" w:line="240" w:lineRule="auto"/>
              <w:rPr>
                <w:rFonts w:ascii="Times New Roman" w:eastAsia="Times New Roman" w:hAnsi="Times New Roman" w:cs="Times New Roman"/>
                <w:b/>
                <w:bCs/>
                <w:sz w:val="24"/>
                <w:szCs w:val="24"/>
                <w:lang w:eastAsia="en-CA"/>
              </w:rPr>
            </w:pPr>
            <w:r w:rsidRPr="00F439D1">
              <w:rPr>
                <w:rFonts w:ascii="Times New Roman" w:eastAsia="Times New Roman" w:hAnsi="Times New Roman" w:cs="Times New Roman"/>
                <w:b/>
                <w:bCs/>
                <w:sz w:val="24"/>
                <w:szCs w:val="24"/>
                <w:lang w:eastAsia="en-CA"/>
              </w:rPr>
              <w:t> </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r w:rsidRPr="00F439D1">
              <w:rPr>
                <w:rFonts w:ascii="Times New Roman" w:eastAsia="Times New Roman" w:hAnsi="Times New Roman" w:cs="Times New Roman"/>
                <w:sz w:val="20"/>
                <w:szCs w:val="20"/>
                <w:lang w:eastAsia="en-CA"/>
              </w:rPr>
              <w:t>young in the yards,      God sent him</w:t>
            </w:r>
          </w:p>
        </w:tc>
      </w:tr>
      <w:tr w:rsidR="00D75B0A" w:rsidRPr="00D75B0A" w:rsidTr="000766A2">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spellStart"/>
            <w:r w:rsidRPr="00F439D1">
              <w:rPr>
                <w:rFonts w:ascii="Times New Roman" w:eastAsia="Times New Roman" w:hAnsi="Times New Roman" w:cs="Times New Roman"/>
                <w:sz w:val="20"/>
                <w:szCs w:val="20"/>
                <w:lang w:eastAsia="en-CA"/>
              </w:rPr>
              <w:t>folce</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tó</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frófre</w:t>
            </w:r>
            <w:proofErr w:type="spellEnd"/>
            <w:r w:rsidRPr="00F439D1">
              <w:rPr>
                <w:rFonts w:ascii="Times New Roman" w:eastAsia="Times New Roman" w:hAnsi="Times New Roman" w:cs="Times New Roman"/>
                <w:b/>
                <w:bCs/>
                <w:sz w:val="20"/>
                <w:szCs w:val="20"/>
                <w:lang w:eastAsia="en-CA"/>
              </w:rPr>
              <w:t>·</w:t>
            </w:r>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fyrenðearfe</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ongeat</w:t>
            </w:r>
            <w:proofErr w:type="spellEnd"/>
            <w:r w:rsidRPr="00F439D1">
              <w:rPr>
                <w:rFonts w:ascii="Times New Roman" w:eastAsia="Times New Roman" w:hAnsi="Times New Roman" w:cs="Times New Roman"/>
                <w:b/>
                <w:bCs/>
                <w:sz w:val="20"/>
                <w:szCs w:val="20"/>
                <w:lang w:eastAsia="en-CA"/>
              </w:rPr>
              <w:t>·</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before="100" w:beforeAutospacing="1" w:after="100" w:afterAutospacing="1" w:line="240" w:lineRule="auto"/>
              <w:rPr>
                <w:rFonts w:ascii="Times New Roman" w:eastAsia="Times New Roman" w:hAnsi="Times New Roman" w:cs="Times New Roman"/>
                <w:b/>
                <w:bCs/>
                <w:sz w:val="24"/>
                <w:szCs w:val="24"/>
                <w:lang w:eastAsia="en-CA"/>
              </w:rPr>
            </w:pPr>
            <w:r w:rsidRPr="00F439D1">
              <w:rPr>
                <w:rFonts w:ascii="Times New Roman" w:eastAsia="Times New Roman" w:hAnsi="Times New Roman" w:cs="Times New Roman"/>
                <w:b/>
                <w:bCs/>
                <w:sz w:val="24"/>
                <w:szCs w:val="24"/>
                <w:lang w:eastAsia="en-CA"/>
              </w:rPr>
              <w:t> </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r w:rsidRPr="00F439D1">
              <w:rPr>
                <w:rFonts w:ascii="Times New Roman" w:eastAsia="Times New Roman" w:hAnsi="Times New Roman" w:cs="Times New Roman"/>
                <w:sz w:val="20"/>
                <w:szCs w:val="20"/>
                <w:lang w:eastAsia="en-CA"/>
              </w:rPr>
              <w:t>to comfort the people;      He had seen the dire distress</w:t>
            </w:r>
          </w:p>
        </w:tc>
      </w:tr>
      <w:tr w:rsidR="00D75B0A" w:rsidRPr="00D75B0A" w:rsidTr="000766A2">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spellStart"/>
            <w:r w:rsidRPr="00F439D1">
              <w:rPr>
                <w:rFonts w:ascii="Times New Roman" w:eastAsia="Times New Roman" w:hAnsi="Times New Roman" w:cs="Times New Roman"/>
                <w:sz w:val="20"/>
                <w:szCs w:val="20"/>
                <w:lang w:eastAsia="en-CA"/>
              </w:rPr>
              <w:t>þæt</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híe</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aér</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drugon</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aldorléase</w:t>
            </w:r>
            <w:proofErr w:type="spellEnd"/>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before="100" w:beforeAutospacing="1" w:after="100" w:afterAutospacing="1" w:line="240" w:lineRule="auto"/>
              <w:rPr>
                <w:rFonts w:ascii="Times New Roman" w:eastAsia="Times New Roman" w:hAnsi="Times New Roman" w:cs="Times New Roman"/>
                <w:b/>
                <w:bCs/>
                <w:sz w:val="24"/>
                <w:szCs w:val="24"/>
                <w:lang w:eastAsia="en-CA"/>
              </w:rPr>
            </w:pPr>
            <w:r w:rsidRPr="00F439D1">
              <w:rPr>
                <w:rFonts w:ascii="Times New Roman" w:eastAsia="Times New Roman" w:hAnsi="Times New Roman" w:cs="Times New Roman"/>
                <w:b/>
                <w:bCs/>
                <w:sz w:val="24"/>
                <w:szCs w:val="24"/>
                <w:lang w:eastAsia="en-CA"/>
              </w:rPr>
              <w:t>15</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r w:rsidRPr="00F439D1">
              <w:rPr>
                <w:rFonts w:ascii="Times New Roman" w:eastAsia="Times New Roman" w:hAnsi="Times New Roman" w:cs="Times New Roman"/>
                <w:sz w:val="20"/>
                <w:szCs w:val="20"/>
                <w:lang w:eastAsia="en-CA"/>
              </w:rPr>
              <w:t>that they suffered before,      leader-less</w:t>
            </w:r>
          </w:p>
        </w:tc>
      </w:tr>
      <w:tr w:rsidR="00D75B0A" w:rsidRPr="00D75B0A" w:rsidTr="000766A2">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spellStart"/>
            <w:r w:rsidRPr="00F439D1">
              <w:rPr>
                <w:rFonts w:ascii="Times New Roman" w:eastAsia="Times New Roman" w:hAnsi="Times New Roman" w:cs="Times New Roman"/>
                <w:sz w:val="20"/>
                <w:szCs w:val="20"/>
                <w:lang w:eastAsia="en-CA"/>
              </w:rPr>
              <w:t>lange</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hwíle</w:t>
            </w:r>
            <w:proofErr w:type="spellEnd"/>
            <w:r w:rsidRPr="00F439D1">
              <w:rPr>
                <w:rFonts w:ascii="Times New Roman" w:eastAsia="Times New Roman" w:hAnsi="Times New Roman" w:cs="Times New Roman"/>
                <w:b/>
                <w:bCs/>
                <w:sz w:val="20"/>
                <w:szCs w:val="20"/>
                <w:lang w:eastAsia="en-CA"/>
              </w:rPr>
              <w:t>·</w:t>
            </w:r>
            <w:r w:rsidRPr="00F439D1">
              <w:rPr>
                <w:rFonts w:ascii="Times New Roman" w:eastAsia="Times New Roman" w:hAnsi="Times New Roman" w:cs="Times New Roman"/>
                <w:sz w:val="20"/>
                <w:szCs w:val="20"/>
                <w:lang w:eastAsia="en-CA"/>
              </w:rPr>
              <w:t xml:space="preserve">      him </w:t>
            </w:r>
            <w:proofErr w:type="spellStart"/>
            <w:r w:rsidRPr="00F439D1">
              <w:rPr>
                <w:rFonts w:ascii="Times New Roman" w:eastAsia="Times New Roman" w:hAnsi="Times New Roman" w:cs="Times New Roman"/>
                <w:sz w:val="20"/>
                <w:szCs w:val="20"/>
                <w:lang w:eastAsia="en-CA"/>
              </w:rPr>
              <w:t>þæs</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líffréä</w:t>
            </w:r>
            <w:proofErr w:type="spellEnd"/>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before="100" w:beforeAutospacing="1" w:after="100" w:afterAutospacing="1" w:line="240" w:lineRule="auto"/>
              <w:rPr>
                <w:rFonts w:ascii="Times New Roman" w:eastAsia="Times New Roman" w:hAnsi="Times New Roman" w:cs="Times New Roman"/>
                <w:b/>
                <w:bCs/>
                <w:sz w:val="24"/>
                <w:szCs w:val="24"/>
                <w:lang w:eastAsia="en-CA"/>
              </w:rPr>
            </w:pPr>
            <w:r w:rsidRPr="00F439D1">
              <w:rPr>
                <w:rFonts w:ascii="Times New Roman" w:eastAsia="Times New Roman" w:hAnsi="Times New Roman" w:cs="Times New Roman"/>
                <w:b/>
                <w:bCs/>
                <w:sz w:val="24"/>
                <w:szCs w:val="24"/>
                <w:lang w:eastAsia="en-CA"/>
              </w:rPr>
              <w:t> </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r w:rsidRPr="00F439D1">
              <w:rPr>
                <w:rFonts w:ascii="Times New Roman" w:eastAsia="Times New Roman" w:hAnsi="Times New Roman" w:cs="Times New Roman"/>
                <w:sz w:val="20"/>
                <w:szCs w:val="20"/>
                <w:lang w:eastAsia="en-CA"/>
              </w:rPr>
              <w:t>a long while;      them for that the Life-Lord,</w:t>
            </w:r>
          </w:p>
        </w:tc>
      </w:tr>
      <w:tr w:rsidR="00D75B0A" w:rsidRPr="00D75B0A" w:rsidTr="000766A2">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spellStart"/>
            <w:r w:rsidRPr="00F439D1">
              <w:rPr>
                <w:rFonts w:ascii="Times New Roman" w:eastAsia="Times New Roman" w:hAnsi="Times New Roman" w:cs="Times New Roman"/>
                <w:sz w:val="20"/>
                <w:szCs w:val="20"/>
                <w:lang w:eastAsia="en-CA"/>
              </w:rPr>
              <w:t>wuldres</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wealdend</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woroldáre</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forgeaf</w:t>
            </w:r>
            <w:proofErr w:type="spellEnd"/>
            <w:r w:rsidRPr="00F439D1">
              <w:rPr>
                <w:rFonts w:ascii="Times New Roman" w:eastAsia="Times New Roman" w:hAnsi="Times New Roman" w:cs="Times New Roman"/>
                <w:sz w:val="20"/>
                <w:szCs w:val="20"/>
                <w:lang w:eastAsia="en-CA"/>
              </w:rPr>
              <w:t>:</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before="100" w:beforeAutospacing="1" w:after="100" w:afterAutospacing="1" w:line="240" w:lineRule="auto"/>
              <w:rPr>
                <w:rFonts w:ascii="Times New Roman" w:eastAsia="Times New Roman" w:hAnsi="Times New Roman" w:cs="Times New Roman"/>
                <w:b/>
                <w:bCs/>
                <w:sz w:val="24"/>
                <w:szCs w:val="24"/>
                <w:lang w:eastAsia="en-CA"/>
              </w:rPr>
            </w:pPr>
            <w:r w:rsidRPr="00F439D1">
              <w:rPr>
                <w:rFonts w:ascii="Times New Roman" w:eastAsia="Times New Roman" w:hAnsi="Times New Roman" w:cs="Times New Roman"/>
                <w:b/>
                <w:bCs/>
                <w:sz w:val="24"/>
                <w:szCs w:val="24"/>
                <w:lang w:eastAsia="en-CA"/>
              </w:rPr>
              <w:t> </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r w:rsidRPr="00F439D1">
              <w:rPr>
                <w:rFonts w:ascii="Times New Roman" w:eastAsia="Times New Roman" w:hAnsi="Times New Roman" w:cs="Times New Roman"/>
                <w:sz w:val="20"/>
                <w:szCs w:val="20"/>
                <w:lang w:eastAsia="en-CA"/>
              </w:rPr>
              <w:t>Ruler of Glory,      granted honour on earth:</w:t>
            </w:r>
          </w:p>
        </w:tc>
      </w:tr>
      <w:tr w:rsidR="00D75B0A" w:rsidRPr="00D75B0A" w:rsidTr="000766A2">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spellStart"/>
            <w:r w:rsidRPr="00F439D1">
              <w:rPr>
                <w:rFonts w:ascii="Times New Roman" w:eastAsia="Times New Roman" w:hAnsi="Times New Roman" w:cs="Times New Roman"/>
                <w:sz w:val="20"/>
                <w:szCs w:val="20"/>
                <w:lang w:eastAsia="en-CA"/>
              </w:rPr>
              <w:t>Béowulf</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wæs</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bréme</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blaéd</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wíde</w:t>
            </w:r>
            <w:proofErr w:type="spellEnd"/>
            <w:r w:rsidRPr="00F439D1">
              <w:rPr>
                <w:rFonts w:ascii="Times New Roman" w:eastAsia="Times New Roman" w:hAnsi="Times New Roman" w:cs="Times New Roman"/>
                <w:sz w:val="20"/>
                <w:szCs w:val="20"/>
                <w:lang w:eastAsia="en-CA"/>
              </w:rPr>
              <w:t xml:space="preserve"> sprang--</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before="100" w:beforeAutospacing="1" w:after="100" w:afterAutospacing="1" w:line="240" w:lineRule="auto"/>
              <w:rPr>
                <w:rFonts w:ascii="Times New Roman" w:eastAsia="Times New Roman" w:hAnsi="Times New Roman" w:cs="Times New Roman"/>
                <w:b/>
                <w:bCs/>
                <w:sz w:val="24"/>
                <w:szCs w:val="24"/>
                <w:lang w:eastAsia="en-CA"/>
              </w:rPr>
            </w:pPr>
            <w:r w:rsidRPr="00F439D1">
              <w:rPr>
                <w:rFonts w:ascii="Times New Roman" w:eastAsia="Times New Roman" w:hAnsi="Times New Roman" w:cs="Times New Roman"/>
                <w:b/>
                <w:bCs/>
                <w:sz w:val="24"/>
                <w:szCs w:val="24"/>
                <w:lang w:eastAsia="en-CA"/>
              </w:rPr>
              <w:t> </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hyperlink r:id="rId9" w:anchor="r18" w:tgtFrame="notes" w:history="1">
              <w:r w:rsidRPr="00F439D1">
                <w:rPr>
                  <w:rFonts w:ascii="Times New Roman" w:eastAsia="Times New Roman" w:hAnsi="Times New Roman" w:cs="Times New Roman"/>
                  <w:color w:val="993300"/>
                  <w:sz w:val="20"/>
                  <w:szCs w:val="20"/>
                  <w:u w:val="single"/>
                  <w:lang w:eastAsia="en-CA"/>
                </w:rPr>
                <w:t>Beowulf (</w:t>
              </w:r>
              <w:proofErr w:type="spellStart"/>
              <w:r w:rsidRPr="00F439D1">
                <w:rPr>
                  <w:rFonts w:ascii="Times New Roman" w:eastAsia="Times New Roman" w:hAnsi="Times New Roman" w:cs="Times New Roman"/>
                  <w:color w:val="993300"/>
                  <w:sz w:val="20"/>
                  <w:szCs w:val="20"/>
                  <w:u w:val="single"/>
                  <w:lang w:eastAsia="en-CA"/>
                </w:rPr>
                <w:t>Beaw</w:t>
              </w:r>
              <w:proofErr w:type="spellEnd"/>
              <w:r w:rsidRPr="00F439D1">
                <w:rPr>
                  <w:rFonts w:ascii="Times New Roman" w:eastAsia="Times New Roman" w:hAnsi="Times New Roman" w:cs="Times New Roman"/>
                  <w:color w:val="993300"/>
                  <w:sz w:val="20"/>
                  <w:szCs w:val="20"/>
                  <w:u w:val="single"/>
                  <w:lang w:eastAsia="en-CA"/>
                </w:rPr>
                <w:t>)</w:t>
              </w:r>
            </w:hyperlink>
            <w:r w:rsidRPr="00F439D1">
              <w:rPr>
                <w:rFonts w:ascii="Times New Roman" w:eastAsia="Times New Roman" w:hAnsi="Times New Roman" w:cs="Times New Roman"/>
                <w:sz w:val="20"/>
                <w:szCs w:val="20"/>
                <w:lang w:eastAsia="en-CA"/>
              </w:rPr>
              <w:t> was famed      --his renown spread wide--</w:t>
            </w:r>
          </w:p>
        </w:tc>
      </w:tr>
      <w:tr w:rsidR="00D75B0A" w:rsidRPr="00D75B0A" w:rsidTr="000766A2">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spellStart"/>
            <w:r w:rsidRPr="00F439D1">
              <w:rPr>
                <w:rFonts w:ascii="Times New Roman" w:eastAsia="Times New Roman" w:hAnsi="Times New Roman" w:cs="Times New Roman"/>
                <w:sz w:val="20"/>
                <w:szCs w:val="20"/>
                <w:lang w:eastAsia="en-CA"/>
              </w:rPr>
              <w:t>Scyldes</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eafera</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Scedelandum</w:t>
            </w:r>
            <w:proofErr w:type="spellEnd"/>
            <w:r w:rsidRPr="00F439D1">
              <w:rPr>
                <w:rFonts w:ascii="Times New Roman" w:eastAsia="Times New Roman" w:hAnsi="Times New Roman" w:cs="Times New Roman"/>
                <w:sz w:val="20"/>
                <w:szCs w:val="20"/>
                <w:lang w:eastAsia="en-CA"/>
              </w:rPr>
              <w:t xml:space="preserve"> in</w:t>
            </w:r>
            <w:r w:rsidRPr="00F439D1">
              <w:rPr>
                <w:rFonts w:ascii="Times New Roman" w:eastAsia="Times New Roman" w:hAnsi="Times New Roman" w:cs="Times New Roman"/>
                <w:b/>
                <w:bCs/>
                <w:sz w:val="20"/>
                <w:szCs w:val="20"/>
                <w:lang w:eastAsia="en-CA"/>
              </w:rPr>
              <w:t>.</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before="100" w:beforeAutospacing="1" w:after="100" w:afterAutospacing="1" w:line="240" w:lineRule="auto"/>
              <w:rPr>
                <w:rFonts w:ascii="Times New Roman" w:eastAsia="Times New Roman" w:hAnsi="Times New Roman" w:cs="Times New Roman"/>
                <w:b/>
                <w:bCs/>
                <w:sz w:val="24"/>
                <w:szCs w:val="24"/>
                <w:lang w:eastAsia="en-CA"/>
              </w:rPr>
            </w:pPr>
            <w:r w:rsidRPr="00F439D1">
              <w:rPr>
                <w:rFonts w:ascii="Times New Roman" w:eastAsia="Times New Roman" w:hAnsi="Times New Roman" w:cs="Times New Roman"/>
                <w:b/>
                <w:bCs/>
                <w:sz w:val="24"/>
                <w:szCs w:val="24"/>
                <w:lang w:eastAsia="en-CA"/>
              </w:rPr>
              <w:t> </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spellStart"/>
            <w:r w:rsidRPr="00F439D1">
              <w:rPr>
                <w:rFonts w:ascii="Times New Roman" w:eastAsia="Times New Roman" w:hAnsi="Times New Roman" w:cs="Times New Roman"/>
                <w:sz w:val="20"/>
                <w:szCs w:val="20"/>
                <w:lang w:eastAsia="en-CA"/>
              </w:rPr>
              <w:t>Scyld's</w:t>
            </w:r>
            <w:proofErr w:type="spellEnd"/>
            <w:r w:rsidRPr="00F439D1">
              <w:rPr>
                <w:rFonts w:ascii="Times New Roman" w:eastAsia="Times New Roman" w:hAnsi="Times New Roman" w:cs="Times New Roman"/>
                <w:sz w:val="20"/>
                <w:szCs w:val="20"/>
                <w:lang w:eastAsia="en-CA"/>
              </w:rPr>
              <w:t xml:space="preserve"> heir,      in Northern lands</w:t>
            </w:r>
            <w:r w:rsidRPr="00F439D1">
              <w:rPr>
                <w:rFonts w:ascii="Times New Roman" w:eastAsia="Times New Roman" w:hAnsi="Times New Roman" w:cs="Times New Roman"/>
                <w:b/>
                <w:bCs/>
                <w:sz w:val="20"/>
                <w:szCs w:val="20"/>
                <w:lang w:eastAsia="en-CA"/>
              </w:rPr>
              <w:t>.</w:t>
            </w:r>
          </w:p>
        </w:tc>
      </w:tr>
      <w:tr w:rsidR="00D75B0A" w:rsidRPr="00D75B0A" w:rsidTr="000766A2">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spellStart"/>
            <w:r w:rsidRPr="00F439D1">
              <w:rPr>
                <w:rFonts w:ascii="Times New Roman" w:eastAsia="Times New Roman" w:hAnsi="Times New Roman" w:cs="Times New Roman"/>
                <w:sz w:val="20"/>
                <w:szCs w:val="20"/>
                <w:lang w:eastAsia="en-CA"/>
              </w:rPr>
              <w:t>Swá</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sceal</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geong</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guma</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góde</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gewyrcean</w:t>
            </w:r>
            <w:proofErr w:type="spellEnd"/>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before="100" w:beforeAutospacing="1" w:after="100" w:afterAutospacing="1" w:line="240" w:lineRule="auto"/>
              <w:rPr>
                <w:rFonts w:ascii="Times New Roman" w:eastAsia="Times New Roman" w:hAnsi="Times New Roman" w:cs="Times New Roman"/>
                <w:b/>
                <w:bCs/>
                <w:sz w:val="24"/>
                <w:szCs w:val="24"/>
                <w:lang w:eastAsia="en-CA"/>
              </w:rPr>
            </w:pPr>
            <w:r w:rsidRPr="00F439D1">
              <w:rPr>
                <w:rFonts w:ascii="Times New Roman" w:eastAsia="Times New Roman" w:hAnsi="Times New Roman" w:cs="Times New Roman"/>
                <w:b/>
                <w:bCs/>
                <w:sz w:val="24"/>
                <w:szCs w:val="24"/>
                <w:lang w:eastAsia="en-CA"/>
              </w:rPr>
              <w:t>20</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r w:rsidRPr="00F439D1">
              <w:rPr>
                <w:rFonts w:ascii="Times New Roman" w:eastAsia="Times New Roman" w:hAnsi="Times New Roman" w:cs="Times New Roman"/>
                <w:sz w:val="20"/>
                <w:szCs w:val="20"/>
                <w:lang w:eastAsia="en-CA"/>
              </w:rPr>
              <w:t>So ought a young man      by good deeds deserve,</w:t>
            </w:r>
          </w:p>
        </w:tc>
      </w:tr>
      <w:tr w:rsidR="00D75B0A" w:rsidRPr="00D75B0A" w:rsidTr="000766A2">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spellStart"/>
            <w:r w:rsidRPr="00F439D1">
              <w:rPr>
                <w:rFonts w:ascii="Times New Roman" w:eastAsia="Times New Roman" w:hAnsi="Times New Roman" w:cs="Times New Roman"/>
                <w:sz w:val="20"/>
                <w:szCs w:val="20"/>
                <w:lang w:eastAsia="en-CA"/>
              </w:rPr>
              <w:t>fromum</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feohgiftum</w:t>
            </w:r>
            <w:proofErr w:type="spellEnd"/>
            <w:r w:rsidRPr="00F439D1">
              <w:rPr>
                <w:rFonts w:ascii="Times New Roman" w:eastAsia="Times New Roman" w:hAnsi="Times New Roman" w:cs="Times New Roman"/>
                <w:sz w:val="20"/>
                <w:szCs w:val="20"/>
                <w:lang w:eastAsia="en-CA"/>
              </w:rPr>
              <w:t xml:space="preserve">      on </w:t>
            </w:r>
            <w:proofErr w:type="spellStart"/>
            <w:r w:rsidRPr="00F439D1">
              <w:rPr>
                <w:rFonts w:ascii="Times New Roman" w:eastAsia="Times New Roman" w:hAnsi="Times New Roman" w:cs="Times New Roman"/>
                <w:sz w:val="20"/>
                <w:szCs w:val="20"/>
                <w:lang w:eastAsia="en-CA"/>
              </w:rPr>
              <w:t>fæder</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bearme</w:t>
            </w:r>
            <w:proofErr w:type="spellEnd"/>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before="100" w:beforeAutospacing="1" w:after="100" w:afterAutospacing="1" w:line="240" w:lineRule="auto"/>
              <w:rPr>
                <w:rFonts w:ascii="Times New Roman" w:eastAsia="Times New Roman" w:hAnsi="Times New Roman" w:cs="Times New Roman"/>
                <w:b/>
                <w:bCs/>
                <w:sz w:val="24"/>
                <w:szCs w:val="24"/>
                <w:lang w:eastAsia="en-CA"/>
              </w:rPr>
            </w:pPr>
            <w:r w:rsidRPr="00F439D1">
              <w:rPr>
                <w:rFonts w:ascii="Times New Roman" w:eastAsia="Times New Roman" w:hAnsi="Times New Roman" w:cs="Times New Roman"/>
                <w:b/>
                <w:bCs/>
                <w:sz w:val="24"/>
                <w:szCs w:val="24"/>
                <w:lang w:eastAsia="en-CA"/>
              </w:rPr>
              <w:t> </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r w:rsidRPr="00F439D1">
              <w:rPr>
                <w:rFonts w:ascii="Times New Roman" w:eastAsia="Times New Roman" w:hAnsi="Times New Roman" w:cs="Times New Roman"/>
                <w:sz w:val="20"/>
                <w:szCs w:val="20"/>
                <w:lang w:eastAsia="en-CA"/>
              </w:rPr>
              <w:t>(and) by fine treasure-gifts,      while in his father's keeping,</w:t>
            </w:r>
          </w:p>
        </w:tc>
      </w:tr>
      <w:tr w:rsidR="00D75B0A" w:rsidRPr="00D75B0A" w:rsidTr="000766A2">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spellStart"/>
            <w:r w:rsidRPr="00F439D1">
              <w:rPr>
                <w:rFonts w:ascii="Times New Roman" w:eastAsia="Times New Roman" w:hAnsi="Times New Roman" w:cs="Times New Roman"/>
                <w:sz w:val="20"/>
                <w:szCs w:val="20"/>
                <w:lang w:eastAsia="en-CA"/>
              </w:rPr>
              <w:t>þæt</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hine</w:t>
            </w:r>
            <w:proofErr w:type="spellEnd"/>
            <w:r w:rsidRPr="00F439D1">
              <w:rPr>
                <w:rFonts w:ascii="Times New Roman" w:eastAsia="Times New Roman" w:hAnsi="Times New Roman" w:cs="Times New Roman"/>
                <w:sz w:val="20"/>
                <w:szCs w:val="20"/>
                <w:lang w:eastAsia="en-CA"/>
              </w:rPr>
              <w:t xml:space="preserve"> on </w:t>
            </w:r>
            <w:proofErr w:type="spellStart"/>
            <w:r w:rsidRPr="00F439D1">
              <w:rPr>
                <w:rFonts w:ascii="Times New Roman" w:eastAsia="Times New Roman" w:hAnsi="Times New Roman" w:cs="Times New Roman"/>
                <w:sz w:val="20"/>
                <w:szCs w:val="20"/>
                <w:lang w:eastAsia="en-CA"/>
              </w:rPr>
              <w:t>ylde</w:t>
            </w:r>
            <w:proofErr w:type="spellEnd"/>
            <w:r w:rsidRPr="00F439D1">
              <w:rPr>
                <w:rFonts w:ascii="Times New Roman" w:eastAsia="Times New Roman" w:hAnsi="Times New Roman" w:cs="Times New Roman"/>
                <w:sz w:val="20"/>
                <w:szCs w:val="20"/>
                <w:lang w:eastAsia="en-CA"/>
              </w:rPr>
              <w:t xml:space="preserve">      eft </w:t>
            </w:r>
            <w:proofErr w:type="spellStart"/>
            <w:r w:rsidRPr="00F439D1">
              <w:rPr>
                <w:rFonts w:ascii="Times New Roman" w:eastAsia="Times New Roman" w:hAnsi="Times New Roman" w:cs="Times New Roman"/>
                <w:sz w:val="20"/>
                <w:szCs w:val="20"/>
                <w:lang w:eastAsia="en-CA"/>
              </w:rPr>
              <w:t>gewunigen</w:t>
            </w:r>
            <w:proofErr w:type="spellEnd"/>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before="100" w:beforeAutospacing="1" w:after="100" w:afterAutospacing="1" w:line="240" w:lineRule="auto"/>
              <w:rPr>
                <w:rFonts w:ascii="Times New Roman" w:eastAsia="Times New Roman" w:hAnsi="Times New Roman" w:cs="Times New Roman"/>
                <w:b/>
                <w:bCs/>
                <w:sz w:val="24"/>
                <w:szCs w:val="24"/>
                <w:lang w:eastAsia="en-CA"/>
              </w:rPr>
            </w:pPr>
            <w:r w:rsidRPr="00F439D1">
              <w:rPr>
                <w:rFonts w:ascii="Times New Roman" w:eastAsia="Times New Roman" w:hAnsi="Times New Roman" w:cs="Times New Roman"/>
                <w:b/>
                <w:bCs/>
                <w:sz w:val="24"/>
                <w:szCs w:val="24"/>
                <w:lang w:eastAsia="en-CA"/>
              </w:rPr>
              <w:t> </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r w:rsidRPr="00F439D1">
              <w:rPr>
                <w:rFonts w:ascii="Times New Roman" w:eastAsia="Times New Roman" w:hAnsi="Times New Roman" w:cs="Times New Roman"/>
                <w:sz w:val="20"/>
                <w:szCs w:val="20"/>
                <w:lang w:eastAsia="en-CA"/>
              </w:rPr>
              <w:t>that him in old age      shall again stand by,</w:t>
            </w:r>
          </w:p>
        </w:tc>
      </w:tr>
      <w:tr w:rsidR="00D75B0A" w:rsidRPr="00D75B0A" w:rsidTr="000766A2">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spellStart"/>
            <w:r w:rsidRPr="00F439D1">
              <w:rPr>
                <w:rFonts w:ascii="Times New Roman" w:eastAsia="Times New Roman" w:hAnsi="Times New Roman" w:cs="Times New Roman"/>
                <w:sz w:val="20"/>
                <w:szCs w:val="20"/>
                <w:lang w:eastAsia="en-CA"/>
              </w:rPr>
              <w:t>wilgesíþas</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þonne</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wíg</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cume</w:t>
            </w:r>
            <w:proofErr w:type="spellEnd"/>
            <w:r w:rsidRPr="00F439D1">
              <w:rPr>
                <w:rFonts w:ascii="Times New Roman" w:eastAsia="Times New Roman" w:hAnsi="Times New Roman" w:cs="Times New Roman"/>
                <w:b/>
                <w:bCs/>
                <w:sz w:val="20"/>
                <w:szCs w:val="20"/>
                <w:lang w:eastAsia="en-CA"/>
              </w:rPr>
              <w:t>·</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before="100" w:beforeAutospacing="1" w:after="100" w:afterAutospacing="1" w:line="240" w:lineRule="auto"/>
              <w:rPr>
                <w:rFonts w:ascii="Times New Roman" w:eastAsia="Times New Roman" w:hAnsi="Times New Roman" w:cs="Times New Roman"/>
                <w:b/>
                <w:bCs/>
                <w:sz w:val="24"/>
                <w:szCs w:val="24"/>
                <w:lang w:eastAsia="en-CA"/>
              </w:rPr>
            </w:pPr>
            <w:r w:rsidRPr="00F439D1">
              <w:rPr>
                <w:rFonts w:ascii="Times New Roman" w:eastAsia="Times New Roman" w:hAnsi="Times New Roman" w:cs="Times New Roman"/>
                <w:b/>
                <w:bCs/>
                <w:sz w:val="24"/>
                <w:szCs w:val="24"/>
                <w:lang w:eastAsia="en-CA"/>
              </w:rPr>
              <w:t> </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r w:rsidRPr="00F439D1">
              <w:rPr>
                <w:rFonts w:ascii="Times New Roman" w:eastAsia="Times New Roman" w:hAnsi="Times New Roman" w:cs="Times New Roman"/>
                <w:sz w:val="20"/>
                <w:szCs w:val="20"/>
                <w:lang w:eastAsia="en-CA"/>
              </w:rPr>
              <w:t>willing companions,      when war comes,</w:t>
            </w:r>
          </w:p>
        </w:tc>
      </w:tr>
      <w:tr w:rsidR="00D75B0A" w:rsidRPr="00D75B0A" w:rsidTr="000766A2">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spellStart"/>
            <w:r w:rsidRPr="00F439D1">
              <w:rPr>
                <w:rFonts w:ascii="Times New Roman" w:eastAsia="Times New Roman" w:hAnsi="Times New Roman" w:cs="Times New Roman"/>
                <w:sz w:val="20"/>
                <w:szCs w:val="20"/>
                <w:lang w:eastAsia="en-CA"/>
              </w:rPr>
              <w:t>léode</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gelaésten</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lofdaédum</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sceal</w:t>
            </w:r>
            <w:proofErr w:type="spellEnd"/>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before="100" w:beforeAutospacing="1" w:after="100" w:afterAutospacing="1" w:line="240" w:lineRule="auto"/>
              <w:rPr>
                <w:rFonts w:ascii="Times New Roman" w:eastAsia="Times New Roman" w:hAnsi="Times New Roman" w:cs="Times New Roman"/>
                <w:b/>
                <w:bCs/>
                <w:sz w:val="24"/>
                <w:szCs w:val="24"/>
                <w:lang w:eastAsia="en-CA"/>
              </w:rPr>
            </w:pPr>
            <w:r w:rsidRPr="00F439D1">
              <w:rPr>
                <w:rFonts w:ascii="Times New Roman" w:eastAsia="Times New Roman" w:hAnsi="Times New Roman" w:cs="Times New Roman"/>
                <w:b/>
                <w:bCs/>
                <w:sz w:val="24"/>
                <w:szCs w:val="24"/>
                <w:lang w:eastAsia="en-CA"/>
              </w:rPr>
              <w:t> </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r w:rsidRPr="00F439D1">
              <w:rPr>
                <w:rFonts w:ascii="Times New Roman" w:eastAsia="Times New Roman" w:hAnsi="Times New Roman" w:cs="Times New Roman"/>
                <w:sz w:val="20"/>
                <w:szCs w:val="20"/>
                <w:lang w:eastAsia="en-CA"/>
              </w:rPr>
              <w:t>people serve him:      by glorious deeds must,</w:t>
            </w:r>
          </w:p>
        </w:tc>
      </w:tr>
      <w:tr w:rsidR="00D75B0A" w:rsidRPr="00D75B0A" w:rsidTr="000766A2">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gramStart"/>
            <w:r w:rsidRPr="00F439D1">
              <w:rPr>
                <w:rFonts w:ascii="Times New Roman" w:eastAsia="Times New Roman" w:hAnsi="Times New Roman" w:cs="Times New Roman"/>
                <w:sz w:val="20"/>
                <w:szCs w:val="20"/>
                <w:lang w:eastAsia="en-CA"/>
              </w:rPr>
              <w:t>in</w:t>
            </w:r>
            <w:proofErr w:type="gram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maégþa</w:t>
            </w:r>
            <w:proofErr w:type="spellEnd"/>
            <w:r w:rsidRPr="00F439D1">
              <w:rPr>
                <w:rFonts w:ascii="Times New Roman" w:eastAsia="Times New Roman" w:hAnsi="Times New Roman" w:cs="Times New Roman"/>
                <w:sz w:val="20"/>
                <w:szCs w:val="20"/>
                <w:lang w:eastAsia="en-CA"/>
              </w:rPr>
              <w:t xml:space="preserve"> </w:t>
            </w:r>
            <w:proofErr w:type="spellStart"/>
            <w:r w:rsidRPr="00F439D1">
              <w:rPr>
                <w:rFonts w:ascii="Times New Roman" w:eastAsia="Times New Roman" w:hAnsi="Times New Roman" w:cs="Times New Roman"/>
                <w:sz w:val="20"/>
                <w:szCs w:val="20"/>
                <w:lang w:eastAsia="en-CA"/>
              </w:rPr>
              <w:t>gehwaére</w:t>
            </w:r>
            <w:proofErr w:type="spellEnd"/>
            <w:r w:rsidRPr="00F439D1">
              <w:rPr>
                <w:rFonts w:ascii="Times New Roman" w:eastAsia="Times New Roman" w:hAnsi="Times New Roman" w:cs="Times New Roman"/>
                <w:sz w:val="20"/>
                <w:szCs w:val="20"/>
                <w:lang w:eastAsia="en-CA"/>
              </w:rPr>
              <w:t xml:space="preserve">      man </w:t>
            </w:r>
            <w:proofErr w:type="spellStart"/>
            <w:r w:rsidRPr="00F439D1">
              <w:rPr>
                <w:rFonts w:ascii="Times New Roman" w:eastAsia="Times New Roman" w:hAnsi="Times New Roman" w:cs="Times New Roman"/>
                <w:sz w:val="20"/>
                <w:szCs w:val="20"/>
                <w:lang w:eastAsia="en-CA"/>
              </w:rPr>
              <w:t>geþéön</w:t>
            </w:r>
            <w:proofErr w:type="spellEnd"/>
            <w:r w:rsidRPr="00F439D1">
              <w:rPr>
                <w:rFonts w:ascii="Times New Roman" w:eastAsia="Times New Roman" w:hAnsi="Times New Roman" w:cs="Times New Roman"/>
                <w:b/>
                <w:bCs/>
                <w:sz w:val="20"/>
                <w:szCs w:val="20"/>
                <w:lang w:eastAsia="en-CA"/>
              </w:rPr>
              <w:t>.</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before="100" w:beforeAutospacing="1" w:after="100" w:afterAutospacing="1" w:line="240" w:lineRule="auto"/>
              <w:rPr>
                <w:rFonts w:ascii="Times New Roman" w:eastAsia="Times New Roman" w:hAnsi="Times New Roman" w:cs="Times New Roman"/>
                <w:b/>
                <w:bCs/>
                <w:sz w:val="24"/>
                <w:szCs w:val="24"/>
                <w:lang w:eastAsia="en-CA"/>
              </w:rPr>
            </w:pPr>
            <w:r w:rsidRPr="00F439D1">
              <w:rPr>
                <w:rFonts w:ascii="Times New Roman" w:eastAsia="Times New Roman" w:hAnsi="Times New Roman" w:cs="Times New Roman"/>
                <w:b/>
                <w:bCs/>
                <w:sz w:val="24"/>
                <w:szCs w:val="24"/>
                <w:lang w:eastAsia="en-CA"/>
              </w:rPr>
              <w:t>25</w:t>
            </w:r>
          </w:p>
        </w:tc>
        <w:tc>
          <w:tcPr>
            <w:tcW w:w="0" w:type="auto"/>
            <w:shd w:val="clear" w:color="auto" w:fill="auto"/>
            <w:noWrap/>
            <w:tcMar>
              <w:top w:w="0" w:type="dxa"/>
              <w:left w:w="108" w:type="dxa"/>
              <w:bottom w:w="0" w:type="dxa"/>
              <w:right w:w="108" w:type="dxa"/>
            </w:tcMar>
            <w:vAlign w:val="center"/>
            <w:hideMark/>
          </w:tcPr>
          <w:p w:rsidR="00D75B0A" w:rsidRPr="00D75B0A" w:rsidRDefault="00D75B0A" w:rsidP="00D75B0A">
            <w:pPr>
              <w:spacing w:after="0" w:line="240" w:lineRule="auto"/>
              <w:rPr>
                <w:rFonts w:ascii="Times New Roman" w:eastAsia="Times New Roman" w:hAnsi="Times New Roman" w:cs="Times New Roman"/>
                <w:sz w:val="24"/>
                <w:szCs w:val="24"/>
                <w:lang w:eastAsia="en-CA"/>
              </w:rPr>
            </w:pPr>
            <w:proofErr w:type="gramStart"/>
            <w:r w:rsidRPr="00F439D1">
              <w:rPr>
                <w:rFonts w:ascii="Times New Roman" w:eastAsia="Times New Roman" w:hAnsi="Times New Roman" w:cs="Times New Roman"/>
                <w:sz w:val="20"/>
                <w:szCs w:val="20"/>
                <w:lang w:eastAsia="en-CA"/>
              </w:rPr>
              <w:t>amongst</w:t>
            </w:r>
            <w:proofErr w:type="gramEnd"/>
            <w:r w:rsidRPr="00F439D1">
              <w:rPr>
                <w:rFonts w:ascii="Times New Roman" w:eastAsia="Times New Roman" w:hAnsi="Times New Roman" w:cs="Times New Roman"/>
                <w:sz w:val="20"/>
                <w:szCs w:val="20"/>
                <w:lang w:eastAsia="en-CA"/>
              </w:rPr>
              <w:t xml:space="preserve"> his people, everywhere,      one prosper</w:t>
            </w:r>
            <w:r w:rsidRPr="00F439D1">
              <w:rPr>
                <w:rFonts w:ascii="Times New Roman" w:eastAsia="Times New Roman" w:hAnsi="Times New Roman" w:cs="Times New Roman"/>
                <w:b/>
                <w:bCs/>
                <w:sz w:val="20"/>
                <w:szCs w:val="20"/>
                <w:lang w:eastAsia="en-CA"/>
              </w:rPr>
              <w:t>.</w:t>
            </w:r>
          </w:p>
        </w:tc>
      </w:tr>
    </w:tbl>
    <w:p w:rsidR="00D75B0A" w:rsidRDefault="00D75B0A"/>
    <w:p w:rsidR="007114F0" w:rsidRDefault="007114F0"/>
    <w:p w:rsidR="007114F0" w:rsidRDefault="007114F0"/>
    <w:p w:rsidR="007114F0" w:rsidRDefault="007114F0"/>
    <w:p w:rsidR="007114F0" w:rsidRDefault="007114F0"/>
    <w:p w:rsidR="007114F0" w:rsidRDefault="002F4B2E">
      <w:r>
        <w:t xml:space="preserve">Translation from </w:t>
      </w:r>
      <w:hyperlink r:id="rId10" w:history="1">
        <w:r w:rsidRPr="001E3B53">
          <w:rPr>
            <w:rStyle w:val="Hyperlink"/>
            <w:i/>
          </w:rPr>
          <w:t>http://www.heorot.dk/beowulf-rede-text.html</w:t>
        </w:r>
      </w:hyperlink>
      <w:r>
        <w:t xml:space="preserve">, </w:t>
      </w:r>
      <w:r w:rsidR="007114F0">
        <w:t xml:space="preserve">by Benjamin Slade (2012). </w:t>
      </w:r>
    </w:p>
    <w:p w:rsidR="00F439D1" w:rsidRDefault="00F439D1" w:rsidP="002F4B2E">
      <w:pPr>
        <w:pStyle w:val="Heading1"/>
      </w:pPr>
      <w:r>
        <w:lastRenderedPageBreak/>
        <w:t>Chaucer</w:t>
      </w:r>
      <w:r w:rsidR="003745A9">
        <w:t>, The Canterbury Tales, 1478</w:t>
      </w:r>
      <w:r>
        <w:t xml:space="preserve"> – Middle English to modern English</w:t>
      </w:r>
    </w:p>
    <w:p w:rsidR="002F4B2E" w:rsidRDefault="002F4B2E">
      <w:r>
        <w:br/>
        <w:t xml:space="preserve">From The General Prologue of </w:t>
      </w:r>
      <w:proofErr w:type="gramStart"/>
      <w:r>
        <w:rPr>
          <w:i/>
        </w:rPr>
        <w:t>The</w:t>
      </w:r>
      <w:proofErr w:type="gramEnd"/>
      <w:r>
        <w:rPr>
          <w:i/>
        </w:rPr>
        <w:t xml:space="preserve"> Canterbury Tales</w:t>
      </w:r>
      <w:r>
        <w:t xml:space="preserve">. </w:t>
      </w:r>
    </w:p>
    <w:p w:rsidR="002F4B2E" w:rsidRPr="002F4B2E" w:rsidRDefault="002F4B2E" w:rsidP="002F4B2E">
      <w:pPr>
        <w:jc w:val="center"/>
      </w:pPr>
      <w:r>
        <w:rPr>
          <w:rFonts w:ascii="Helvetica" w:hAnsi="Helvetica"/>
          <w:i/>
          <w:iCs/>
          <w:color w:val="000000"/>
          <w:shd w:val="clear" w:color="auto" w:fill="FFFFFF"/>
        </w:rPr>
        <w:t xml:space="preserve">Here </w:t>
      </w:r>
      <w:proofErr w:type="spellStart"/>
      <w:r>
        <w:rPr>
          <w:rFonts w:ascii="Helvetica" w:hAnsi="Helvetica"/>
          <w:i/>
          <w:iCs/>
          <w:color w:val="000000"/>
          <w:shd w:val="clear" w:color="auto" w:fill="FFFFFF"/>
        </w:rPr>
        <w:t>bygynneth</w:t>
      </w:r>
      <w:proofErr w:type="spellEnd"/>
      <w:r>
        <w:rPr>
          <w:rFonts w:ascii="Helvetica" w:hAnsi="Helvetica"/>
          <w:i/>
          <w:iCs/>
          <w:color w:val="000000"/>
          <w:shd w:val="clear" w:color="auto" w:fill="FFFFFF"/>
        </w:rPr>
        <w:t xml:space="preserve"> the Book of the Tales of </w:t>
      </w:r>
      <w:proofErr w:type="spellStart"/>
      <w:r>
        <w:rPr>
          <w:rFonts w:ascii="Helvetica" w:hAnsi="Helvetica"/>
          <w:i/>
          <w:iCs/>
          <w:color w:val="000000"/>
          <w:shd w:val="clear" w:color="auto" w:fill="FFFFFF"/>
        </w:rPr>
        <w:t>Caunterbury</w:t>
      </w:r>
      <w:proofErr w:type="spellEnd"/>
      <w:r>
        <w:rPr>
          <w:rFonts w:ascii="Helvetica" w:hAnsi="Helvetica"/>
          <w:i/>
          <w:iCs/>
          <w:color w:val="000000"/>
          <w:shd w:val="clear" w:color="auto" w:fill="FFFFFF"/>
        </w:rPr>
        <w:t>.</w:t>
      </w:r>
    </w:p>
    <w:tbl>
      <w:tblPr>
        <w:tblStyle w:val="TableGrid"/>
        <w:tblW w:w="0" w:type="auto"/>
        <w:tblLook w:val="04A0" w:firstRow="1" w:lastRow="0" w:firstColumn="1" w:lastColumn="0" w:noHBand="0" w:noVBand="1"/>
      </w:tblPr>
      <w:tblGrid>
        <w:gridCol w:w="461"/>
        <w:gridCol w:w="4375"/>
        <w:gridCol w:w="4514"/>
      </w:tblGrid>
      <w:tr w:rsidR="000766A2" w:rsidTr="002F4B2E">
        <w:trPr>
          <w:trHeight w:val="454"/>
        </w:trPr>
        <w:tc>
          <w:tcPr>
            <w:tcW w:w="421" w:type="dxa"/>
            <w:vAlign w:val="center"/>
          </w:tcPr>
          <w:p w:rsidR="000766A2" w:rsidRPr="003745A9" w:rsidRDefault="000766A2">
            <w:pPr>
              <w:rPr>
                <w:rFonts w:ascii="Helvetica" w:hAnsi="Helvetica"/>
                <w:b/>
                <w:color w:val="7F7F7F" w:themeColor="text1" w:themeTint="80"/>
                <w:shd w:val="clear" w:color="auto" w:fill="FFFFFF"/>
              </w:rPr>
            </w:pPr>
            <w:r w:rsidRPr="003745A9">
              <w:rPr>
                <w:rFonts w:ascii="Helvetica" w:hAnsi="Helvetica"/>
                <w:b/>
                <w:color w:val="7F7F7F" w:themeColor="text1" w:themeTint="80"/>
                <w:shd w:val="clear" w:color="auto" w:fill="FFFFFF"/>
              </w:rPr>
              <w:t>1</w:t>
            </w:r>
          </w:p>
        </w:tc>
        <w:tc>
          <w:tcPr>
            <w:tcW w:w="4394" w:type="dxa"/>
            <w:vAlign w:val="center"/>
          </w:tcPr>
          <w:p w:rsidR="000766A2" w:rsidRDefault="000766A2" w:rsidP="000766A2">
            <w:pPr>
              <w:rPr>
                <w:rFonts w:ascii="Helvetica" w:hAnsi="Helvetica"/>
                <w:color w:val="000000"/>
                <w:shd w:val="clear" w:color="auto" w:fill="FFFFFF"/>
              </w:rPr>
            </w:pPr>
            <w:proofErr w:type="spellStart"/>
            <w:r>
              <w:rPr>
                <w:rFonts w:ascii="Helvetica" w:hAnsi="Helvetica"/>
                <w:b/>
                <w:bCs/>
                <w:color w:val="000000"/>
                <w:shd w:val="clear" w:color="auto" w:fill="FFFFFF"/>
              </w:rPr>
              <w:t>Whan</w:t>
            </w:r>
            <w:proofErr w:type="spellEnd"/>
            <w:r>
              <w:rPr>
                <w:rFonts w:ascii="Helvetica" w:hAnsi="Helvetica"/>
                <w:b/>
                <w:bCs/>
                <w:color w:val="000000"/>
                <w:shd w:val="clear" w:color="auto" w:fill="FFFFFF"/>
              </w:rPr>
              <w:t xml:space="preserve"> that </w:t>
            </w:r>
            <w:proofErr w:type="spellStart"/>
            <w:r>
              <w:rPr>
                <w:rFonts w:ascii="Helvetica" w:hAnsi="Helvetica"/>
                <w:b/>
                <w:bCs/>
                <w:color w:val="000000"/>
                <w:shd w:val="clear" w:color="auto" w:fill="FFFFFF"/>
              </w:rPr>
              <w:t>Aprill</w:t>
            </w:r>
            <w:proofErr w:type="spellEnd"/>
            <w:r>
              <w:rPr>
                <w:rFonts w:ascii="Helvetica" w:hAnsi="Helvetica"/>
                <w:b/>
                <w:bCs/>
                <w:color w:val="000000"/>
                <w:shd w:val="clear" w:color="auto" w:fill="FFFFFF"/>
              </w:rPr>
              <w:t xml:space="preserve"> with his </w:t>
            </w:r>
            <w:proofErr w:type="spellStart"/>
            <w:r>
              <w:rPr>
                <w:rFonts w:ascii="Helvetica" w:hAnsi="Helvetica"/>
                <w:b/>
                <w:bCs/>
                <w:color w:val="000000"/>
                <w:shd w:val="clear" w:color="auto" w:fill="FFFFFF"/>
              </w:rPr>
              <w:t>shoures</w:t>
            </w:r>
            <w:proofErr w:type="spellEnd"/>
            <w:r>
              <w:rPr>
                <w:rFonts w:ascii="Helvetica" w:hAnsi="Helvetica"/>
                <w:b/>
                <w:bCs/>
                <w:color w:val="000000"/>
                <w:shd w:val="clear" w:color="auto" w:fill="FFFFFF"/>
              </w:rPr>
              <w:t xml:space="preserve"> </w:t>
            </w:r>
            <w:proofErr w:type="spellStart"/>
            <w:r>
              <w:rPr>
                <w:rFonts w:ascii="Helvetica" w:hAnsi="Helvetica"/>
                <w:b/>
                <w:bCs/>
                <w:color w:val="000000"/>
                <w:shd w:val="clear" w:color="auto" w:fill="FFFFFF"/>
              </w:rPr>
              <w:t>soote</w:t>
            </w:r>
            <w:proofErr w:type="spellEnd"/>
          </w:p>
        </w:tc>
        <w:tc>
          <w:tcPr>
            <w:tcW w:w="4535" w:type="dxa"/>
            <w:vAlign w:val="center"/>
          </w:tcPr>
          <w:p w:rsidR="000766A2" w:rsidRDefault="000766A2">
            <w:pPr>
              <w:rPr>
                <w:rFonts w:ascii="Helvetica" w:hAnsi="Helvetica"/>
                <w:color w:val="000000"/>
                <w:shd w:val="clear" w:color="auto" w:fill="FFFFFF"/>
              </w:rPr>
            </w:pPr>
            <w:r>
              <w:rPr>
                <w:rFonts w:ascii="Helvetica" w:hAnsi="Helvetica"/>
                <w:color w:val="000000"/>
                <w:shd w:val="clear" w:color="auto" w:fill="FFFFFF"/>
              </w:rPr>
              <w:t>When April with its sweet-smelling showers</w:t>
            </w:r>
          </w:p>
        </w:tc>
      </w:tr>
      <w:tr w:rsidR="000766A2" w:rsidTr="002F4B2E">
        <w:trPr>
          <w:trHeight w:val="454"/>
        </w:trPr>
        <w:tc>
          <w:tcPr>
            <w:tcW w:w="421" w:type="dxa"/>
            <w:vAlign w:val="center"/>
          </w:tcPr>
          <w:p w:rsidR="000766A2" w:rsidRPr="003745A9" w:rsidRDefault="000766A2">
            <w:pPr>
              <w:rPr>
                <w:rFonts w:ascii="Helvetica" w:hAnsi="Helvetica"/>
                <w:b/>
                <w:color w:val="7F7F7F" w:themeColor="text1" w:themeTint="80"/>
                <w:shd w:val="clear" w:color="auto" w:fill="FFFFFF"/>
              </w:rPr>
            </w:pPr>
            <w:r w:rsidRPr="003745A9">
              <w:rPr>
                <w:rFonts w:ascii="Helvetica" w:hAnsi="Helvetica"/>
                <w:b/>
                <w:color w:val="7F7F7F" w:themeColor="text1" w:themeTint="80"/>
                <w:shd w:val="clear" w:color="auto" w:fill="FFFFFF"/>
              </w:rPr>
              <w:t>2</w:t>
            </w:r>
          </w:p>
        </w:tc>
        <w:tc>
          <w:tcPr>
            <w:tcW w:w="4394" w:type="dxa"/>
            <w:vAlign w:val="center"/>
          </w:tcPr>
          <w:p w:rsidR="000766A2" w:rsidRDefault="000766A2">
            <w:pPr>
              <w:rPr>
                <w:rFonts w:ascii="Helvetica" w:hAnsi="Helvetica"/>
                <w:color w:val="000000"/>
                <w:shd w:val="clear" w:color="auto" w:fill="FFFFFF"/>
              </w:rPr>
            </w:pPr>
            <w:r>
              <w:rPr>
                <w:rFonts w:ascii="Helvetica" w:hAnsi="Helvetica"/>
                <w:b/>
                <w:bCs/>
                <w:color w:val="000000"/>
                <w:shd w:val="clear" w:color="auto" w:fill="FFFFFF"/>
              </w:rPr>
              <w:t xml:space="preserve">The </w:t>
            </w:r>
            <w:proofErr w:type="spellStart"/>
            <w:r>
              <w:rPr>
                <w:rFonts w:ascii="Helvetica" w:hAnsi="Helvetica"/>
                <w:b/>
                <w:bCs/>
                <w:color w:val="000000"/>
                <w:shd w:val="clear" w:color="auto" w:fill="FFFFFF"/>
              </w:rPr>
              <w:t>droghte</w:t>
            </w:r>
            <w:proofErr w:type="spellEnd"/>
            <w:r>
              <w:rPr>
                <w:rFonts w:ascii="Helvetica" w:hAnsi="Helvetica"/>
                <w:b/>
                <w:bCs/>
                <w:color w:val="000000"/>
                <w:shd w:val="clear" w:color="auto" w:fill="FFFFFF"/>
              </w:rPr>
              <w:t xml:space="preserve"> of March hath </w:t>
            </w:r>
            <w:proofErr w:type="spellStart"/>
            <w:r>
              <w:rPr>
                <w:rFonts w:ascii="Helvetica" w:hAnsi="Helvetica"/>
                <w:b/>
                <w:bCs/>
                <w:color w:val="000000"/>
                <w:shd w:val="clear" w:color="auto" w:fill="FFFFFF"/>
              </w:rPr>
              <w:t>perced</w:t>
            </w:r>
            <w:proofErr w:type="spellEnd"/>
            <w:r>
              <w:rPr>
                <w:rFonts w:ascii="Helvetica" w:hAnsi="Helvetica"/>
                <w:b/>
                <w:bCs/>
                <w:color w:val="000000"/>
                <w:shd w:val="clear" w:color="auto" w:fill="FFFFFF"/>
              </w:rPr>
              <w:t xml:space="preserve"> to the </w:t>
            </w:r>
            <w:proofErr w:type="spellStart"/>
            <w:r>
              <w:rPr>
                <w:rFonts w:ascii="Helvetica" w:hAnsi="Helvetica"/>
                <w:b/>
                <w:bCs/>
                <w:color w:val="000000"/>
                <w:shd w:val="clear" w:color="auto" w:fill="FFFFFF"/>
              </w:rPr>
              <w:t>roote</w:t>
            </w:r>
            <w:proofErr w:type="spellEnd"/>
            <w:r>
              <w:rPr>
                <w:rFonts w:ascii="Helvetica" w:hAnsi="Helvetica"/>
                <w:b/>
                <w:bCs/>
                <w:color w:val="000000"/>
                <w:shd w:val="clear" w:color="auto" w:fill="FFFFFF"/>
              </w:rPr>
              <w:t>,</w:t>
            </w:r>
          </w:p>
        </w:tc>
        <w:tc>
          <w:tcPr>
            <w:tcW w:w="4535" w:type="dxa"/>
            <w:vAlign w:val="center"/>
          </w:tcPr>
          <w:p w:rsidR="000766A2" w:rsidRDefault="000766A2">
            <w:pPr>
              <w:rPr>
                <w:rFonts w:ascii="Helvetica" w:hAnsi="Helvetica"/>
                <w:color w:val="000000"/>
                <w:shd w:val="clear" w:color="auto" w:fill="FFFFFF"/>
              </w:rPr>
            </w:pPr>
            <w:r>
              <w:rPr>
                <w:rFonts w:ascii="Helvetica" w:hAnsi="Helvetica"/>
                <w:color w:val="000000"/>
                <w:shd w:val="clear" w:color="auto" w:fill="FFFFFF"/>
              </w:rPr>
              <w:t>Has pierced the drought of March to the root,</w:t>
            </w:r>
          </w:p>
        </w:tc>
      </w:tr>
      <w:tr w:rsidR="000766A2" w:rsidTr="002F4B2E">
        <w:trPr>
          <w:trHeight w:val="454"/>
        </w:trPr>
        <w:tc>
          <w:tcPr>
            <w:tcW w:w="421" w:type="dxa"/>
            <w:vAlign w:val="center"/>
          </w:tcPr>
          <w:p w:rsidR="000766A2" w:rsidRPr="003745A9" w:rsidRDefault="000766A2">
            <w:pPr>
              <w:rPr>
                <w:rFonts w:ascii="Helvetica" w:hAnsi="Helvetica"/>
                <w:b/>
                <w:color w:val="7F7F7F" w:themeColor="text1" w:themeTint="80"/>
                <w:shd w:val="clear" w:color="auto" w:fill="FFFFFF"/>
              </w:rPr>
            </w:pPr>
            <w:r w:rsidRPr="003745A9">
              <w:rPr>
                <w:rFonts w:ascii="Helvetica" w:hAnsi="Helvetica"/>
                <w:b/>
                <w:color w:val="7F7F7F" w:themeColor="text1" w:themeTint="80"/>
                <w:shd w:val="clear" w:color="auto" w:fill="FFFFFF"/>
              </w:rPr>
              <w:t>3</w:t>
            </w:r>
          </w:p>
        </w:tc>
        <w:tc>
          <w:tcPr>
            <w:tcW w:w="4394" w:type="dxa"/>
            <w:vAlign w:val="center"/>
          </w:tcPr>
          <w:p w:rsidR="000766A2" w:rsidRDefault="000766A2">
            <w:pPr>
              <w:rPr>
                <w:rFonts w:ascii="Helvetica" w:hAnsi="Helvetica"/>
                <w:color w:val="000000"/>
                <w:shd w:val="clear" w:color="auto" w:fill="FFFFFF"/>
              </w:rPr>
            </w:pPr>
            <w:r>
              <w:rPr>
                <w:rFonts w:ascii="Helvetica" w:hAnsi="Helvetica"/>
                <w:b/>
                <w:bCs/>
                <w:color w:val="000000"/>
                <w:shd w:val="clear" w:color="auto" w:fill="FFFFFF"/>
              </w:rPr>
              <w:t xml:space="preserve">And bathed every </w:t>
            </w:r>
            <w:proofErr w:type="spellStart"/>
            <w:r>
              <w:rPr>
                <w:rFonts w:ascii="Helvetica" w:hAnsi="Helvetica"/>
                <w:b/>
                <w:bCs/>
                <w:color w:val="000000"/>
                <w:shd w:val="clear" w:color="auto" w:fill="FFFFFF"/>
              </w:rPr>
              <w:t>veyne</w:t>
            </w:r>
            <w:proofErr w:type="spellEnd"/>
            <w:r>
              <w:rPr>
                <w:rFonts w:ascii="Helvetica" w:hAnsi="Helvetica"/>
                <w:b/>
                <w:bCs/>
                <w:color w:val="000000"/>
                <w:shd w:val="clear" w:color="auto" w:fill="FFFFFF"/>
              </w:rPr>
              <w:t xml:space="preserve"> in </w:t>
            </w:r>
            <w:proofErr w:type="spellStart"/>
            <w:r>
              <w:rPr>
                <w:rFonts w:ascii="Helvetica" w:hAnsi="Helvetica"/>
                <w:b/>
                <w:bCs/>
                <w:color w:val="000000"/>
                <w:shd w:val="clear" w:color="auto" w:fill="FFFFFF"/>
              </w:rPr>
              <w:t>swich</w:t>
            </w:r>
            <w:proofErr w:type="spellEnd"/>
            <w:r>
              <w:rPr>
                <w:rFonts w:ascii="Helvetica" w:hAnsi="Helvetica"/>
                <w:b/>
                <w:bCs/>
                <w:color w:val="000000"/>
                <w:shd w:val="clear" w:color="auto" w:fill="FFFFFF"/>
              </w:rPr>
              <w:t xml:space="preserve"> </w:t>
            </w:r>
            <w:proofErr w:type="spellStart"/>
            <w:r>
              <w:rPr>
                <w:rFonts w:ascii="Helvetica" w:hAnsi="Helvetica"/>
                <w:b/>
                <w:bCs/>
                <w:color w:val="000000"/>
                <w:shd w:val="clear" w:color="auto" w:fill="FFFFFF"/>
              </w:rPr>
              <w:t>licour</w:t>
            </w:r>
            <w:proofErr w:type="spellEnd"/>
          </w:p>
        </w:tc>
        <w:tc>
          <w:tcPr>
            <w:tcW w:w="4535" w:type="dxa"/>
            <w:vAlign w:val="center"/>
          </w:tcPr>
          <w:p w:rsidR="000766A2" w:rsidRDefault="000766A2">
            <w:pPr>
              <w:rPr>
                <w:rFonts w:ascii="Helvetica" w:hAnsi="Helvetica"/>
                <w:color w:val="000000"/>
                <w:shd w:val="clear" w:color="auto" w:fill="FFFFFF"/>
              </w:rPr>
            </w:pPr>
            <w:r>
              <w:rPr>
                <w:rFonts w:ascii="Helvetica" w:hAnsi="Helvetica"/>
                <w:color w:val="000000"/>
                <w:shd w:val="clear" w:color="auto" w:fill="FFFFFF"/>
              </w:rPr>
              <w:t>And bathed every vein (of the plants) in such liquid</w:t>
            </w:r>
          </w:p>
        </w:tc>
      </w:tr>
      <w:tr w:rsidR="000766A2" w:rsidTr="002F4B2E">
        <w:trPr>
          <w:trHeight w:val="454"/>
        </w:trPr>
        <w:tc>
          <w:tcPr>
            <w:tcW w:w="421" w:type="dxa"/>
            <w:vAlign w:val="center"/>
          </w:tcPr>
          <w:p w:rsidR="000766A2" w:rsidRPr="003745A9" w:rsidRDefault="000766A2">
            <w:pPr>
              <w:rPr>
                <w:rFonts w:ascii="Helvetica" w:hAnsi="Helvetica"/>
                <w:b/>
                <w:color w:val="7F7F7F" w:themeColor="text1" w:themeTint="80"/>
                <w:shd w:val="clear" w:color="auto" w:fill="FFFFFF"/>
              </w:rPr>
            </w:pPr>
            <w:r w:rsidRPr="003745A9">
              <w:rPr>
                <w:rFonts w:ascii="Helvetica" w:hAnsi="Helvetica"/>
                <w:b/>
                <w:color w:val="7F7F7F" w:themeColor="text1" w:themeTint="80"/>
                <w:shd w:val="clear" w:color="auto" w:fill="FFFFFF"/>
              </w:rPr>
              <w:t>4</w:t>
            </w:r>
          </w:p>
        </w:tc>
        <w:tc>
          <w:tcPr>
            <w:tcW w:w="4394" w:type="dxa"/>
            <w:vAlign w:val="center"/>
          </w:tcPr>
          <w:p w:rsidR="000766A2" w:rsidRDefault="000766A2">
            <w:pPr>
              <w:rPr>
                <w:rFonts w:ascii="Helvetica" w:hAnsi="Helvetica"/>
                <w:color w:val="000000"/>
                <w:shd w:val="clear" w:color="auto" w:fill="FFFFFF"/>
              </w:rPr>
            </w:pPr>
            <w:r>
              <w:rPr>
                <w:rFonts w:ascii="Helvetica" w:hAnsi="Helvetica"/>
                <w:b/>
                <w:bCs/>
                <w:color w:val="000000"/>
                <w:shd w:val="clear" w:color="auto" w:fill="FFFFFF"/>
              </w:rPr>
              <w:t xml:space="preserve">Of which </w:t>
            </w:r>
            <w:proofErr w:type="spellStart"/>
            <w:r>
              <w:rPr>
                <w:rFonts w:ascii="Helvetica" w:hAnsi="Helvetica"/>
                <w:b/>
                <w:bCs/>
                <w:color w:val="000000"/>
                <w:shd w:val="clear" w:color="auto" w:fill="FFFFFF"/>
              </w:rPr>
              <w:t>vertu</w:t>
            </w:r>
            <w:proofErr w:type="spellEnd"/>
            <w:r>
              <w:rPr>
                <w:rFonts w:ascii="Helvetica" w:hAnsi="Helvetica"/>
                <w:b/>
                <w:bCs/>
                <w:color w:val="000000"/>
                <w:shd w:val="clear" w:color="auto" w:fill="FFFFFF"/>
              </w:rPr>
              <w:t xml:space="preserve"> </w:t>
            </w:r>
            <w:proofErr w:type="spellStart"/>
            <w:r>
              <w:rPr>
                <w:rFonts w:ascii="Helvetica" w:hAnsi="Helvetica"/>
                <w:b/>
                <w:bCs/>
                <w:color w:val="000000"/>
                <w:shd w:val="clear" w:color="auto" w:fill="FFFFFF"/>
              </w:rPr>
              <w:t>engendred</w:t>
            </w:r>
            <w:proofErr w:type="spellEnd"/>
            <w:r>
              <w:rPr>
                <w:rFonts w:ascii="Helvetica" w:hAnsi="Helvetica"/>
                <w:b/>
                <w:bCs/>
                <w:color w:val="000000"/>
                <w:shd w:val="clear" w:color="auto" w:fill="FFFFFF"/>
              </w:rPr>
              <w:t xml:space="preserve"> is the flour;</w:t>
            </w:r>
          </w:p>
        </w:tc>
        <w:tc>
          <w:tcPr>
            <w:tcW w:w="4535" w:type="dxa"/>
            <w:vAlign w:val="center"/>
          </w:tcPr>
          <w:p w:rsidR="000766A2" w:rsidRDefault="000766A2">
            <w:pPr>
              <w:rPr>
                <w:rFonts w:ascii="Helvetica" w:hAnsi="Helvetica"/>
                <w:color w:val="000000"/>
                <w:shd w:val="clear" w:color="auto" w:fill="FFFFFF"/>
              </w:rPr>
            </w:pPr>
            <w:r>
              <w:t>By which power the flower is created;</w:t>
            </w:r>
          </w:p>
        </w:tc>
      </w:tr>
      <w:tr w:rsidR="000766A2" w:rsidTr="002F4B2E">
        <w:trPr>
          <w:trHeight w:val="454"/>
        </w:trPr>
        <w:tc>
          <w:tcPr>
            <w:tcW w:w="421" w:type="dxa"/>
            <w:vAlign w:val="center"/>
          </w:tcPr>
          <w:p w:rsidR="000766A2" w:rsidRPr="003745A9" w:rsidRDefault="000766A2">
            <w:pPr>
              <w:rPr>
                <w:rFonts w:ascii="Helvetica" w:hAnsi="Helvetica"/>
                <w:b/>
                <w:color w:val="7F7F7F" w:themeColor="text1" w:themeTint="80"/>
                <w:shd w:val="clear" w:color="auto" w:fill="FFFFFF"/>
              </w:rPr>
            </w:pPr>
            <w:r w:rsidRPr="003745A9">
              <w:rPr>
                <w:rFonts w:ascii="Helvetica" w:hAnsi="Helvetica"/>
                <w:b/>
                <w:color w:val="7F7F7F" w:themeColor="text1" w:themeTint="80"/>
                <w:shd w:val="clear" w:color="auto" w:fill="FFFFFF"/>
              </w:rPr>
              <w:t>5</w:t>
            </w:r>
          </w:p>
        </w:tc>
        <w:tc>
          <w:tcPr>
            <w:tcW w:w="4394" w:type="dxa"/>
            <w:vAlign w:val="center"/>
          </w:tcPr>
          <w:p w:rsidR="000766A2" w:rsidRDefault="000766A2">
            <w:pPr>
              <w:rPr>
                <w:rFonts w:ascii="Helvetica" w:hAnsi="Helvetica"/>
                <w:color w:val="000000"/>
                <w:shd w:val="clear" w:color="auto" w:fill="FFFFFF"/>
              </w:rPr>
            </w:pPr>
            <w:proofErr w:type="spellStart"/>
            <w:r>
              <w:rPr>
                <w:b/>
                <w:bCs/>
              </w:rPr>
              <w:t>Whan</w:t>
            </w:r>
            <w:proofErr w:type="spellEnd"/>
            <w:r>
              <w:rPr>
                <w:b/>
                <w:bCs/>
              </w:rPr>
              <w:t xml:space="preserve"> </w:t>
            </w:r>
            <w:proofErr w:type="spellStart"/>
            <w:r>
              <w:rPr>
                <w:b/>
                <w:bCs/>
              </w:rPr>
              <w:t>Zephirus</w:t>
            </w:r>
            <w:proofErr w:type="spellEnd"/>
            <w:r>
              <w:rPr>
                <w:b/>
                <w:bCs/>
              </w:rPr>
              <w:t xml:space="preserve"> eek with his </w:t>
            </w:r>
            <w:proofErr w:type="spellStart"/>
            <w:r>
              <w:rPr>
                <w:b/>
                <w:bCs/>
              </w:rPr>
              <w:t>sweete</w:t>
            </w:r>
            <w:proofErr w:type="spellEnd"/>
            <w:r>
              <w:rPr>
                <w:b/>
                <w:bCs/>
              </w:rPr>
              <w:t xml:space="preserve"> </w:t>
            </w:r>
            <w:proofErr w:type="spellStart"/>
            <w:r>
              <w:rPr>
                <w:b/>
                <w:bCs/>
              </w:rPr>
              <w:t>breeth</w:t>
            </w:r>
            <w:proofErr w:type="spellEnd"/>
          </w:p>
        </w:tc>
        <w:tc>
          <w:tcPr>
            <w:tcW w:w="4535" w:type="dxa"/>
            <w:vAlign w:val="center"/>
          </w:tcPr>
          <w:p w:rsidR="000766A2" w:rsidRDefault="000766A2">
            <w:pPr>
              <w:rPr>
                <w:rFonts w:ascii="Helvetica" w:hAnsi="Helvetica"/>
                <w:color w:val="000000"/>
                <w:shd w:val="clear" w:color="auto" w:fill="FFFFFF"/>
              </w:rPr>
            </w:pPr>
            <w:r>
              <w:t>When the West Wind also with its sweet breath,</w:t>
            </w:r>
          </w:p>
        </w:tc>
      </w:tr>
      <w:tr w:rsidR="000766A2" w:rsidTr="002F4B2E">
        <w:trPr>
          <w:trHeight w:val="454"/>
        </w:trPr>
        <w:tc>
          <w:tcPr>
            <w:tcW w:w="421" w:type="dxa"/>
            <w:vAlign w:val="center"/>
          </w:tcPr>
          <w:p w:rsidR="000766A2" w:rsidRPr="003745A9" w:rsidRDefault="000766A2">
            <w:pPr>
              <w:rPr>
                <w:rFonts w:ascii="Helvetica" w:hAnsi="Helvetica"/>
                <w:b/>
                <w:color w:val="7F7F7F" w:themeColor="text1" w:themeTint="80"/>
                <w:shd w:val="clear" w:color="auto" w:fill="FFFFFF"/>
              </w:rPr>
            </w:pPr>
            <w:r w:rsidRPr="003745A9">
              <w:rPr>
                <w:rFonts w:ascii="Helvetica" w:hAnsi="Helvetica"/>
                <w:b/>
                <w:color w:val="7F7F7F" w:themeColor="text1" w:themeTint="80"/>
                <w:shd w:val="clear" w:color="auto" w:fill="FFFFFF"/>
              </w:rPr>
              <w:t>6</w:t>
            </w:r>
          </w:p>
        </w:tc>
        <w:tc>
          <w:tcPr>
            <w:tcW w:w="4394" w:type="dxa"/>
            <w:vAlign w:val="center"/>
          </w:tcPr>
          <w:p w:rsidR="000766A2" w:rsidRDefault="000766A2">
            <w:pPr>
              <w:rPr>
                <w:rFonts w:ascii="Helvetica" w:hAnsi="Helvetica"/>
                <w:color w:val="000000"/>
                <w:shd w:val="clear" w:color="auto" w:fill="FFFFFF"/>
              </w:rPr>
            </w:pPr>
            <w:r>
              <w:rPr>
                <w:b/>
                <w:bCs/>
              </w:rPr>
              <w:t xml:space="preserve">Inspired hath in every holt and </w:t>
            </w:r>
            <w:proofErr w:type="spellStart"/>
            <w:r>
              <w:rPr>
                <w:b/>
                <w:bCs/>
              </w:rPr>
              <w:t>heeth</w:t>
            </w:r>
            <w:proofErr w:type="spellEnd"/>
          </w:p>
        </w:tc>
        <w:tc>
          <w:tcPr>
            <w:tcW w:w="4535" w:type="dxa"/>
            <w:vAlign w:val="center"/>
          </w:tcPr>
          <w:p w:rsidR="000766A2" w:rsidRDefault="000766A2">
            <w:pPr>
              <w:rPr>
                <w:rFonts w:ascii="Helvetica" w:hAnsi="Helvetica"/>
                <w:color w:val="000000"/>
                <w:shd w:val="clear" w:color="auto" w:fill="FFFFFF"/>
              </w:rPr>
            </w:pPr>
            <w:r>
              <w:t>In every wood and field has breathed life into</w:t>
            </w:r>
          </w:p>
        </w:tc>
      </w:tr>
      <w:tr w:rsidR="000766A2" w:rsidTr="002F4B2E">
        <w:trPr>
          <w:trHeight w:val="454"/>
        </w:trPr>
        <w:tc>
          <w:tcPr>
            <w:tcW w:w="421" w:type="dxa"/>
            <w:vAlign w:val="center"/>
          </w:tcPr>
          <w:p w:rsidR="000766A2" w:rsidRPr="003745A9" w:rsidRDefault="000766A2">
            <w:pPr>
              <w:rPr>
                <w:rFonts w:ascii="Helvetica" w:hAnsi="Helvetica"/>
                <w:b/>
                <w:color w:val="7F7F7F" w:themeColor="text1" w:themeTint="80"/>
                <w:shd w:val="clear" w:color="auto" w:fill="FFFFFF"/>
              </w:rPr>
            </w:pPr>
            <w:r w:rsidRPr="003745A9">
              <w:rPr>
                <w:rFonts w:ascii="Helvetica" w:hAnsi="Helvetica"/>
                <w:b/>
                <w:color w:val="7F7F7F" w:themeColor="text1" w:themeTint="80"/>
                <w:shd w:val="clear" w:color="auto" w:fill="FFFFFF"/>
              </w:rPr>
              <w:t>7</w:t>
            </w:r>
          </w:p>
        </w:tc>
        <w:tc>
          <w:tcPr>
            <w:tcW w:w="4394" w:type="dxa"/>
            <w:vAlign w:val="center"/>
          </w:tcPr>
          <w:p w:rsidR="000766A2" w:rsidRDefault="000766A2">
            <w:pPr>
              <w:rPr>
                <w:rFonts w:ascii="Helvetica" w:hAnsi="Helvetica"/>
                <w:color w:val="000000"/>
                <w:shd w:val="clear" w:color="auto" w:fill="FFFFFF"/>
              </w:rPr>
            </w:pPr>
            <w:r>
              <w:rPr>
                <w:b/>
                <w:bCs/>
              </w:rPr>
              <w:t xml:space="preserve">The </w:t>
            </w:r>
            <w:proofErr w:type="spellStart"/>
            <w:r>
              <w:rPr>
                <w:b/>
                <w:bCs/>
              </w:rPr>
              <w:t>tendre</w:t>
            </w:r>
            <w:proofErr w:type="spellEnd"/>
            <w:r>
              <w:rPr>
                <w:b/>
                <w:bCs/>
              </w:rPr>
              <w:t xml:space="preserve"> </w:t>
            </w:r>
            <w:proofErr w:type="spellStart"/>
            <w:r>
              <w:rPr>
                <w:b/>
                <w:bCs/>
              </w:rPr>
              <w:t>croppes</w:t>
            </w:r>
            <w:proofErr w:type="spellEnd"/>
            <w:r>
              <w:rPr>
                <w:b/>
                <w:bCs/>
              </w:rPr>
              <w:t xml:space="preserve">, and the </w:t>
            </w:r>
            <w:proofErr w:type="spellStart"/>
            <w:r>
              <w:rPr>
                <w:b/>
                <w:bCs/>
              </w:rPr>
              <w:t>yonge</w:t>
            </w:r>
            <w:proofErr w:type="spellEnd"/>
            <w:r>
              <w:rPr>
                <w:b/>
                <w:bCs/>
              </w:rPr>
              <w:t xml:space="preserve"> </w:t>
            </w:r>
            <w:proofErr w:type="spellStart"/>
            <w:r>
              <w:rPr>
                <w:b/>
                <w:bCs/>
              </w:rPr>
              <w:t>sonne</w:t>
            </w:r>
            <w:proofErr w:type="spellEnd"/>
          </w:p>
        </w:tc>
        <w:tc>
          <w:tcPr>
            <w:tcW w:w="4535" w:type="dxa"/>
            <w:vAlign w:val="center"/>
          </w:tcPr>
          <w:p w:rsidR="000766A2" w:rsidRDefault="000766A2">
            <w:pPr>
              <w:rPr>
                <w:rFonts w:ascii="Helvetica" w:hAnsi="Helvetica"/>
                <w:color w:val="000000"/>
                <w:shd w:val="clear" w:color="auto" w:fill="FFFFFF"/>
              </w:rPr>
            </w:pPr>
            <w:r>
              <w:t>The tender new leaves, and the young sun</w:t>
            </w:r>
          </w:p>
        </w:tc>
      </w:tr>
      <w:tr w:rsidR="000766A2" w:rsidTr="002F4B2E">
        <w:trPr>
          <w:trHeight w:val="454"/>
        </w:trPr>
        <w:tc>
          <w:tcPr>
            <w:tcW w:w="421" w:type="dxa"/>
            <w:vAlign w:val="center"/>
          </w:tcPr>
          <w:p w:rsidR="000766A2" w:rsidRPr="003745A9" w:rsidRDefault="000766A2">
            <w:pPr>
              <w:rPr>
                <w:rFonts w:ascii="Helvetica" w:hAnsi="Helvetica"/>
                <w:b/>
                <w:color w:val="7F7F7F" w:themeColor="text1" w:themeTint="80"/>
                <w:shd w:val="clear" w:color="auto" w:fill="FFFFFF"/>
              </w:rPr>
            </w:pPr>
            <w:r w:rsidRPr="003745A9">
              <w:rPr>
                <w:rFonts w:ascii="Helvetica" w:hAnsi="Helvetica"/>
                <w:b/>
                <w:color w:val="7F7F7F" w:themeColor="text1" w:themeTint="80"/>
                <w:shd w:val="clear" w:color="auto" w:fill="FFFFFF"/>
              </w:rPr>
              <w:t>8</w:t>
            </w:r>
          </w:p>
        </w:tc>
        <w:tc>
          <w:tcPr>
            <w:tcW w:w="4394" w:type="dxa"/>
            <w:vAlign w:val="center"/>
          </w:tcPr>
          <w:p w:rsidR="000766A2" w:rsidRDefault="002F4B2E">
            <w:pPr>
              <w:rPr>
                <w:rFonts w:ascii="Helvetica" w:hAnsi="Helvetica"/>
                <w:color w:val="000000"/>
                <w:shd w:val="clear" w:color="auto" w:fill="FFFFFF"/>
              </w:rPr>
            </w:pPr>
            <w:r>
              <w:rPr>
                <w:b/>
                <w:bCs/>
              </w:rPr>
              <w:t xml:space="preserve">Hath in the Ram his half </w:t>
            </w:r>
            <w:proofErr w:type="spellStart"/>
            <w:r>
              <w:rPr>
                <w:b/>
                <w:bCs/>
              </w:rPr>
              <w:t>cours</w:t>
            </w:r>
            <w:proofErr w:type="spellEnd"/>
            <w:r>
              <w:rPr>
                <w:b/>
                <w:bCs/>
              </w:rPr>
              <w:t xml:space="preserve"> </w:t>
            </w:r>
            <w:proofErr w:type="spellStart"/>
            <w:r>
              <w:rPr>
                <w:b/>
                <w:bCs/>
              </w:rPr>
              <w:t>yronne</w:t>
            </w:r>
            <w:proofErr w:type="spellEnd"/>
            <w:r>
              <w:rPr>
                <w:b/>
                <w:bCs/>
              </w:rPr>
              <w:t>,</w:t>
            </w:r>
          </w:p>
        </w:tc>
        <w:tc>
          <w:tcPr>
            <w:tcW w:w="4535" w:type="dxa"/>
            <w:vAlign w:val="center"/>
          </w:tcPr>
          <w:p w:rsidR="000766A2" w:rsidRDefault="002F4B2E">
            <w:pPr>
              <w:rPr>
                <w:rFonts w:ascii="Helvetica" w:hAnsi="Helvetica"/>
                <w:color w:val="000000"/>
                <w:shd w:val="clear" w:color="auto" w:fill="FFFFFF"/>
              </w:rPr>
            </w:pPr>
            <w:r>
              <w:t>Has run half its course in Aries,</w:t>
            </w:r>
          </w:p>
        </w:tc>
      </w:tr>
      <w:tr w:rsidR="000766A2" w:rsidTr="002F4B2E">
        <w:trPr>
          <w:trHeight w:val="454"/>
        </w:trPr>
        <w:tc>
          <w:tcPr>
            <w:tcW w:w="421" w:type="dxa"/>
            <w:vAlign w:val="center"/>
          </w:tcPr>
          <w:p w:rsidR="000766A2" w:rsidRPr="003745A9" w:rsidRDefault="000766A2">
            <w:pPr>
              <w:rPr>
                <w:rFonts w:ascii="Helvetica" w:hAnsi="Helvetica"/>
                <w:b/>
                <w:color w:val="7F7F7F" w:themeColor="text1" w:themeTint="80"/>
                <w:shd w:val="clear" w:color="auto" w:fill="FFFFFF"/>
              </w:rPr>
            </w:pPr>
            <w:r w:rsidRPr="003745A9">
              <w:rPr>
                <w:rFonts w:ascii="Helvetica" w:hAnsi="Helvetica"/>
                <w:b/>
                <w:color w:val="7F7F7F" w:themeColor="text1" w:themeTint="80"/>
                <w:shd w:val="clear" w:color="auto" w:fill="FFFFFF"/>
              </w:rPr>
              <w:t>9</w:t>
            </w:r>
          </w:p>
        </w:tc>
        <w:tc>
          <w:tcPr>
            <w:tcW w:w="4394" w:type="dxa"/>
            <w:vAlign w:val="center"/>
          </w:tcPr>
          <w:p w:rsidR="000766A2" w:rsidRDefault="002F4B2E">
            <w:pPr>
              <w:rPr>
                <w:rFonts w:ascii="Helvetica" w:hAnsi="Helvetica"/>
                <w:color w:val="000000"/>
                <w:shd w:val="clear" w:color="auto" w:fill="FFFFFF"/>
              </w:rPr>
            </w:pPr>
            <w:r>
              <w:rPr>
                <w:b/>
                <w:bCs/>
              </w:rPr>
              <w:t xml:space="preserve">And </w:t>
            </w:r>
            <w:proofErr w:type="spellStart"/>
            <w:r>
              <w:rPr>
                <w:b/>
                <w:bCs/>
              </w:rPr>
              <w:t>smale</w:t>
            </w:r>
            <w:proofErr w:type="spellEnd"/>
            <w:r>
              <w:rPr>
                <w:b/>
                <w:bCs/>
              </w:rPr>
              <w:t xml:space="preserve"> </w:t>
            </w:r>
            <w:proofErr w:type="spellStart"/>
            <w:r>
              <w:rPr>
                <w:b/>
                <w:bCs/>
              </w:rPr>
              <w:t>foweles</w:t>
            </w:r>
            <w:proofErr w:type="spellEnd"/>
            <w:r>
              <w:rPr>
                <w:b/>
                <w:bCs/>
              </w:rPr>
              <w:t xml:space="preserve"> </w:t>
            </w:r>
            <w:proofErr w:type="spellStart"/>
            <w:r>
              <w:rPr>
                <w:b/>
                <w:bCs/>
              </w:rPr>
              <w:t>maken</w:t>
            </w:r>
            <w:proofErr w:type="spellEnd"/>
            <w:r>
              <w:rPr>
                <w:b/>
                <w:bCs/>
              </w:rPr>
              <w:t xml:space="preserve"> </w:t>
            </w:r>
            <w:proofErr w:type="spellStart"/>
            <w:r>
              <w:rPr>
                <w:b/>
                <w:bCs/>
              </w:rPr>
              <w:t>melodye</w:t>
            </w:r>
            <w:proofErr w:type="spellEnd"/>
            <w:r>
              <w:rPr>
                <w:b/>
                <w:bCs/>
              </w:rPr>
              <w:t>,</w:t>
            </w:r>
          </w:p>
        </w:tc>
        <w:tc>
          <w:tcPr>
            <w:tcW w:w="4535" w:type="dxa"/>
            <w:vAlign w:val="center"/>
          </w:tcPr>
          <w:p w:rsidR="000766A2" w:rsidRDefault="002F4B2E">
            <w:pPr>
              <w:rPr>
                <w:rFonts w:ascii="Helvetica" w:hAnsi="Helvetica"/>
                <w:color w:val="000000"/>
                <w:shd w:val="clear" w:color="auto" w:fill="FFFFFF"/>
              </w:rPr>
            </w:pPr>
            <w:r>
              <w:t>And small fowls make melody,</w:t>
            </w:r>
          </w:p>
        </w:tc>
      </w:tr>
      <w:tr w:rsidR="000766A2" w:rsidTr="002F4B2E">
        <w:trPr>
          <w:trHeight w:val="454"/>
        </w:trPr>
        <w:tc>
          <w:tcPr>
            <w:tcW w:w="421" w:type="dxa"/>
            <w:vAlign w:val="center"/>
          </w:tcPr>
          <w:p w:rsidR="000766A2" w:rsidRPr="003745A9" w:rsidRDefault="000766A2">
            <w:pPr>
              <w:rPr>
                <w:rFonts w:ascii="Helvetica" w:hAnsi="Helvetica"/>
                <w:b/>
                <w:color w:val="7F7F7F" w:themeColor="text1" w:themeTint="80"/>
                <w:shd w:val="clear" w:color="auto" w:fill="FFFFFF"/>
              </w:rPr>
            </w:pPr>
            <w:r w:rsidRPr="003745A9">
              <w:rPr>
                <w:rFonts w:ascii="Helvetica" w:hAnsi="Helvetica"/>
                <w:b/>
                <w:color w:val="7F7F7F" w:themeColor="text1" w:themeTint="80"/>
                <w:shd w:val="clear" w:color="auto" w:fill="FFFFFF"/>
              </w:rPr>
              <w:t>10</w:t>
            </w:r>
          </w:p>
        </w:tc>
        <w:tc>
          <w:tcPr>
            <w:tcW w:w="4394" w:type="dxa"/>
            <w:vAlign w:val="center"/>
          </w:tcPr>
          <w:p w:rsidR="000766A2" w:rsidRDefault="002F4B2E">
            <w:pPr>
              <w:rPr>
                <w:rFonts w:ascii="Helvetica" w:hAnsi="Helvetica"/>
                <w:color w:val="000000"/>
                <w:shd w:val="clear" w:color="auto" w:fill="FFFFFF"/>
              </w:rPr>
            </w:pPr>
            <w:r>
              <w:rPr>
                <w:b/>
                <w:bCs/>
              </w:rPr>
              <w:t xml:space="preserve">That </w:t>
            </w:r>
            <w:proofErr w:type="spellStart"/>
            <w:r>
              <w:rPr>
                <w:b/>
                <w:bCs/>
              </w:rPr>
              <w:t>slepen</w:t>
            </w:r>
            <w:proofErr w:type="spellEnd"/>
            <w:r>
              <w:rPr>
                <w:b/>
                <w:bCs/>
              </w:rPr>
              <w:t xml:space="preserve"> al the </w:t>
            </w:r>
            <w:proofErr w:type="spellStart"/>
            <w:r>
              <w:rPr>
                <w:b/>
                <w:bCs/>
              </w:rPr>
              <w:t>nyght</w:t>
            </w:r>
            <w:proofErr w:type="spellEnd"/>
            <w:r>
              <w:rPr>
                <w:b/>
                <w:bCs/>
              </w:rPr>
              <w:t xml:space="preserve"> with open ye</w:t>
            </w:r>
          </w:p>
        </w:tc>
        <w:tc>
          <w:tcPr>
            <w:tcW w:w="4535" w:type="dxa"/>
            <w:vAlign w:val="center"/>
          </w:tcPr>
          <w:p w:rsidR="000766A2" w:rsidRDefault="002F4B2E">
            <w:pPr>
              <w:rPr>
                <w:rFonts w:ascii="Helvetica" w:hAnsi="Helvetica"/>
                <w:color w:val="000000"/>
                <w:shd w:val="clear" w:color="auto" w:fill="FFFFFF"/>
              </w:rPr>
            </w:pPr>
            <w:r>
              <w:t>Those that sleep all the night with open eyes</w:t>
            </w:r>
          </w:p>
        </w:tc>
      </w:tr>
      <w:tr w:rsidR="000766A2" w:rsidTr="002F4B2E">
        <w:trPr>
          <w:trHeight w:val="454"/>
        </w:trPr>
        <w:tc>
          <w:tcPr>
            <w:tcW w:w="421" w:type="dxa"/>
            <w:vAlign w:val="center"/>
          </w:tcPr>
          <w:p w:rsidR="000766A2" w:rsidRPr="003745A9" w:rsidRDefault="000766A2">
            <w:pPr>
              <w:rPr>
                <w:rFonts w:ascii="Helvetica" w:hAnsi="Helvetica"/>
                <w:b/>
                <w:color w:val="7F7F7F" w:themeColor="text1" w:themeTint="80"/>
                <w:shd w:val="clear" w:color="auto" w:fill="FFFFFF"/>
              </w:rPr>
            </w:pPr>
            <w:r w:rsidRPr="003745A9">
              <w:rPr>
                <w:rFonts w:ascii="Helvetica" w:hAnsi="Helvetica"/>
                <w:b/>
                <w:color w:val="7F7F7F" w:themeColor="text1" w:themeTint="80"/>
                <w:shd w:val="clear" w:color="auto" w:fill="FFFFFF"/>
              </w:rPr>
              <w:t>11</w:t>
            </w:r>
          </w:p>
        </w:tc>
        <w:tc>
          <w:tcPr>
            <w:tcW w:w="4394" w:type="dxa"/>
            <w:vAlign w:val="center"/>
          </w:tcPr>
          <w:p w:rsidR="000766A2" w:rsidRDefault="002F4B2E">
            <w:pPr>
              <w:rPr>
                <w:rFonts w:ascii="Helvetica" w:hAnsi="Helvetica"/>
                <w:color w:val="000000"/>
                <w:shd w:val="clear" w:color="auto" w:fill="FFFFFF"/>
              </w:rPr>
            </w:pPr>
            <w:r>
              <w:rPr>
                <w:b/>
                <w:bCs/>
              </w:rPr>
              <w:t xml:space="preserve">(So </w:t>
            </w:r>
            <w:proofErr w:type="spellStart"/>
            <w:r>
              <w:rPr>
                <w:b/>
                <w:bCs/>
              </w:rPr>
              <w:t>priketh</w:t>
            </w:r>
            <w:proofErr w:type="spellEnd"/>
            <w:r>
              <w:rPr>
                <w:b/>
                <w:bCs/>
              </w:rPr>
              <w:t xml:space="preserve"> hem Nature in </w:t>
            </w:r>
            <w:proofErr w:type="spellStart"/>
            <w:r>
              <w:rPr>
                <w:b/>
                <w:bCs/>
              </w:rPr>
              <w:t>hir</w:t>
            </w:r>
            <w:proofErr w:type="spellEnd"/>
            <w:r>
              <w:rPr>
                <w:b/>
                <w:bCs/>
              </w:rPr>
              <w:t xml:space="preserve"> </w:t>
            </w:r>
            <w:proofErr w:type="spellStart"/>
            <w:r>
              <w:rPr>
                <w:b/>
                <w:bCs/>
              </w:rPr>
              <w:t>corages</w:t>
            </w:r>
            <w:proofErr w:type="spellEnd"/>
            <w:r>
              <w:rPr>
                <w:b/>
                <w:bCs/>
              </w:rPr>
              <w:t>),</w:t>
            </w:r>
          </w:p>
        </w:tc>
        <w:tc>
          <w:tcPr>
            <w:tcW w:w="4535" w:type="dxa"/>
            <w:vAlign w:val="center"/>
          </w:tcPr>
          <w:p w:rsidR="000766A2" w:rsidRDefault="002F4B2E">
            <w:pPr>
              <w:rPr>
                <w:rFonts w:ascii="Helvetica" w:hAnsi="Helvetica"/>
                <w:color w:val="000000"/>
                <w:shd w:val="clear" w:color="auto" w:fill="FFFFFF"/>
              </w:rPr>
            </w:pPr>
            <w:r>
              <w:t>(So Nature incites them in their hearts),</w:t>
            </w:r>
          </w:p>
        </w:tc>
      </w:tr>
      <w:tr w:rsidR="000766A2" w:rsidTr="002F4B2E">
        <w:trPr>
          <w:trHeight w:val="454"/>
        </w:trPr>
        <w:tc>
          <w:tcPr>
            <w:tcW w:w="421" w:type="dxa"/>
            <w:vAlign w:val="center"/>
          </w:tcPr>
          <w:p w:rsidR="000766A2" w:rsidRPr="003745A9" w:rsidRDefault="000766A2">
            <w:pPr>
              <w:rPr>
                <w:rFonts w:ascii="Helvetica" w:hAnsi="Helvetica"/>
                <w:b/>
                <w:color w:val="7F7F7F" w:themeColor="text1" w:themeTint="80"/>
                <w:shd w:val="clear" w:color="auto" w:fill="FFFFFF"/>
              </w:rPr>
            </w:pPr>
            <w:r w:rsidRPr="003745A9">
              <w:rPr>
                <w:rFonts w:ascii="Helvetica" w:hAnsi="Helvetica"/>
                <w:b/>
                <w:color w:val="7F7F7F" w:themeColor="text1" w:themeTint="80"/>
                <w:shd w:val="clear" w:color="auto" w:fill="FFFFFF"/>
              </w:rPr>
              <w:t>12</w:t>
            </w:r>
          </w:p>
        </w:tc>
        <w:tc>
          <w:tcPr>
            <w:tcW w:w="4394" w:type="dxa"/>
            <w:vAlign w:val="center"/>
          </w:tcPr>
          <w:p w:rsidR="000766A2" w:rsidRDefault="002F4B2E">
            <w:pPr>
              <w:rPr>
                <w:rFonts w:ascii="Helvetica" w:hAnsi="Helvetica"/>
                <w:color w:val="000000"/>
                <w:shd w:val="clear" w:color="auto" w:fill="FFFFFF"/>
              </w:rPr>
            </w:pPr>
            <w:proofErr w:type="spellStart"/>
            <w:r>
              <w:rPr>
                <w:b/>
                <w:bCs/>
              </w:rPr>
              <w:t>Thanne</w:t>
            </w:r>
            <w:proofErr w:type="spellEnd"/>
            <w:r>
              <w:rPr>
                <w:b/>
                <w:bCs/>
              </w:rPr>
              <w:t xml:space="preserve"> </w:t>
            </w:r>
            <w:proofErr w:type="spellStart"/>
            <w:r>
              <w:rPr>
                <w:b/>
                <w:bCs/>
              </w:rPr>
              <w:t>longen</w:t>
            </w:r>
            <w:proofErr w:type="spellEnd"/>
            <w:r>
              <w:rPr>
                <w:b/>
                <w:bCs/>
              </w:rPr>
              <w:t xml:space="preserve"> folk to goon on pilgrimages,</w:t>
            </w:r>
          </w:p>
        </w:tc>
        <w:tc>
          <w:tcPr>
            <w:tcW w:w="4535" w:type="dxa"/>
            <w:vAlign w:val="center"/>
          </w:tcPr>
          <w:p w:rsidR="000766A2" w:rsidRDefault="002F4B2E">
            <w:pPr>
              <w:rPr>
                <w:rFonts w:ascii="Helvetica" w:hAnsi="Helvetica"/>
                <w:color w:val="000000"/>
                <w:shd w:val="clear" w:color="auto" w:fill="FFFFFF"/>
              </w:rPr>
            </w:pPr>
            <w:r>
              <w:t>Then folk long to go on pilgrimages,</w:t>
            </w:r>
          </w:p>
        </w:tc>
      </w:tr>
      <w:tr w:rsidR="000766A2" w:rsidTr="002F4B2E">
        <w:trPr>
          <w:trHeight w:val="454"/>
        </w:trPr>
        <w:tc>
          <w:tcPr>
            <w:tcW w:w="421" w:type="dxa"/>
            <w:vAlign w:val="center"/>
          </w:tcPr>
          <w:p w:rsidR="000766A2" w:rsidRPr="003745A9" w:rsidRDefault="000766A2">
            <w:pPr>
              <w:rPr>
                <w:rFonts w:ascii="Helvetica" w:hAnsi="Helvetica"/>
                <w:b/>
                <w:color w:val="7F7F7F" w:themeColor="text1" w:themeTint="80"/>
                <w:shd w:val="clear" w:color="auto" w:fill="FFFFFF"/>
              </w:rPr>
            </w:pPr>
            <w:r w:rsidRPr="003745A9">
              <w:rPr>
                <w:rFonts w:ascii="Helvetica" w:hAnsi="Helvetica"/>
                <w:b/>
                <w:color w:val="7F7F7F" w:themeColor="text1" w:themeTint="80"/>
                <w:shd w:val="clear" w:color="auto" w:fill="FFFFFF"/>
              </w:rPr>
              <w:t>13</w:t>
            </w:r>
          </w:p>
        </w:tc>
        <w:tc>
          <w:tcPr>
            <w:tcW w:w="4394" w:type="dxa"/>
            <w:vAlign w:val="center"/>
          </w:tcPr>
          <w:p w:rsidR="000766A2" w:rsidRDefault="002F4B2E">
            <w:pPr>
              <w:rPr>
                <w:rFonts w:ascii="Helvetica" w:hAnsi="Helvetica"/>
                <w:color w:val="000000"/>
                <w:shd w:val="clear" w:color="auto" w:fill="FFFFFF"/>
              </w:rPr>
            </w:pPr>
            <w:r>
              <w:rPr>
                <w:b/>
                <w:bCs/>
              </w:rPr>
              <w:t xml:space="preserve">And </w:t>
            </w:r>
            <w:proofErr w:type="spellStart"/>
            <w:r>
              <w:rPr>
                <w:b/>
                <w:bCs/>
              </w:rPr>
              <w:t>palmeres</w:t>
            </w:r>
            <w:proofErr w:type="spellEnd"/>
            <w:r>
              <w:rPr>
                <w:b/>
                <w:bCs/>
              </w:rPr>
              <w:t xml:space="preserve"> for to </w:t>
            </w:r>
            <w:proofErr w:type="spellStart"/>
            <w:r>
              <w:rPr>
                <w:b/>
                <w:bCs/>
              </w:rPr>
              <w:t>seken</w:t>
            </w:r>
            <w:proofErr w:type="spellEnd"/>
            <w:r>
              <w:rPr>
                <w:b/>
                <w:bCs/>
              </w:rPr>
              <w:t xml:space="preserve"> </w:t>
            </w:r>
            <w:proofErr w:type="spellStart"/>
            <w:r>
              <w:rPr>
                <w:b/>
                <w:bCs/>
              </w:rPr>
              <w:t>straunge</w:t>
            </w:r>
            <w:proofErr w:type="spellEnd"/>
            <w:r>
              <w:rPr>
                <w:b/>
                <w:bCs/>
              </w:rPr>
              <w:t xml:space="preserve"> </w:t>
            </w:r>
            <w:proofErr w:type="spellStart"/>
            <w:r>
              <w:rPr>
                <w:b/>
                <w:bCs/>
              </w:rPr>
              <w:t>strondes</w:t>
            </w:r>
            <w:proofErr w:type="spellEnd"/>
            <w:r>
              <w:rPr>
                <w:b/>
                <w:bCs/>
              </w:rPr>
              <w:t>,</w:t>
            </w:r>
          </w:p>
        </w:tc>
        <w:tc>
          <w:tcPr>
            <w:tcW w:w="4535" w:type="dxa"/>
            <w:vAlign w:val="center"/>
          </w:tcPr>
          <w:p w:rsidR="000766A2" w:rsidRDefault="002F4B2E">
            <w:pPr>
              <w:rPr>
                <w:rFonts w:ascii="Helvetica" w:hAnsi="Helvetica"/>
                <w:color w:val="000000"/>
                <w:shd w:val="clear" w:color="auto" w:fill="FFFFFF"/>
              </w:rPr>
            </w:pPr>
            <w:r>
              <w:t>And professional pilgrims to seek foreign shores,</w:t>
            </w:r>
          </w:p>
        </w:tc>
      </w:tr>
      <w:tr w:rsidR="000766A2" w:rsidTr="002F4B2E">
        <w:trPr>
          <w:trHeight w:val="454"/>
        </w:trPr>
        <w:tc>
          <w:tcPr>
            <w:tcW w:w="421" w:type="dxa"/>
            <w:vAlign w:val="center"/>
          </w:tcPr>
          <w:p w:rsidR="000766A2" w:rsidRPr="003745A9" w:rsidRDefault="000766A2">
            <w:pPr>
              <w:rPr>
                <w:rFonts w:ascii="Helvetica" w:hAnsi="Helvetica"/>
                <w:b/>
                <w:color w:val="7F7F7F" w:themeColor="text1" w:themeTint="80"/>
                <w:shd w:val="clear" w:color="auto" w:fill="FFFFFF"/>
              </w:rPr>
            </w:pPr>
            <w:r w:rsidRPr="003745A9">
              <w:rPr>
                <w:rFonts w:ascii="Helvetica" w:hAnsi="Helvetica"/>
                <w:b/>
                <w:color w:val="7F7F7F" w:themeColor="text1" w:themeTint="80"/>
                <w:shd w:val="clear" w:color="auto" w:fill="FFFFFF"/>
              </w:rPr>
              <w:t>14</w:t>
            </w:r>
          </w:p>
        </w:tc>
        <w:tc>
          <w:tcPr>
            <w:tcW w:w="4394" w:type="dxa"/>
            <w:vAlign w:val="center"/>
          </w:tcPr>
          <w:p w:rsidR="000766A2" w:rsidRDefault="002F4B2E">
            <w:pPr>
              <w:rPr>
                <w:rFonts w:ascii="Helvetica" w:hAnsi="Helvetica"/>
                <w:color w:val="000000"/>
                <w:shd w:val="clear" w:color="auto" w:fill="FFFFFF"/>
              </w:rPr>
            </w:pPr>
            <w:r>
              <w:rPr>
                <w:b/>
                <w:bCs/>
              </w:rPr>
              <w:t xml:space="preserve">To </w:t>
            </w:r>
            <w:proofErr w:type="spellStart"/>
            <w:r>
              <w:rPr>
                <w:b/>
                <w:bCs/>
              </w:rPr>
              <w:t>ferne</w:t>
            </w:r>
            <w:proofErr w:type="spellEnd"/>
            <w:r>
              <w:rPr>
                <w:b/>
                <w:bCs/>
              </w:rPr>
              <w:t xml:space="preserve"> </w:t>
            </w:r>
            <w:proofErr w:type="spellStart"/>
            <w:r>
              <w:rPr>
                <w:b/>
                <w:bCs/>
              </w:rPr>
              <w:t>halwes</w:t>
            </w:r>
            <w:proofErr w:type="spellEnd"/>
            <w:r>
              <w:rPr>
                <w:b/>
                <w:bCs/>
              </w:rPr>
              <w:t xml:space="preserve">, </w:t>
            </w:r>
            <w:proofErr w:type="spellStart"/>
            <w:r>
              <w:rPr>
                <w:b/>
                <w:bCs/>
              </w:rPr>
              <w:t>kowthe</w:t>
            </w:r>
            <w:proofErr w:type="spellEnd"/>
            <w:r>
              <w:rPr>
                <w:b/>
                <w:bCs/>
              </w:rPr>
              <w:t xml:space="preserve"> in </w:t>
            </w:r>
            <w:proofErr w:type="spellStart"/>
            <w:r>
              <w:rPr>
                <w:b/>
                <w:bCs/>
              </w:rPr>
              <w:t>sondry</w:t>
            </w:r>
            <w:proofErr w:type="spellEnd"/>
            <w:r>
              <w:rPr>
                <w:b/>
                <w:bCs/>
              </w:rPr>
              <w:t xml:space="preserve"> </w:t>
            </w:r>
            <w:proofErr w:type="spellStart"/>
            <w:r>
              <w:rPr>
                <w:b/>
                <w:bCs/>
              </w:rPr>
              <w:t>londes</w:t>
            </w:r>
            <w:proofErr w:type="spellEnd"/>
            <w:r>
              <w:rPr>
                <w:b/>
                <w:bCs/>
              </w:rPr>
              <w:t>;</w:t>
            </w:r>
          </w:p>
        </w:tc>
        <w:tc>
          <w:tcPr>
            <w:tcW w:w="4535" w:type="dxa"/>
            <w:vAlign w:val="center"/>
          </w:tcPr>
          <w:p w:rsidR="000766A2" w:rsidRDefault="002F4B2E">
            <w:pPr>
              <w:rPr>
                <w:rFonts w:ascii="Helvetica" w:hAnsi="Helvetica"/>
                <w:color w:val="000000"/>
                <w:shd w:val="clear" w:color="auto" w:fill="FFFFFF"/>
              </w:rPr>
            </w:pPr>
            <w:r>
              <w:t>To distant shrines, known in various lands;</w:t>
            </w:r>
          </w:p>
        </w:tc>
      </w:tr>
      <w:tr w:rsidR="000766A2" w:rsidTr="002F4B2E">
        <w:trPr>
          <w:trHeight w:val="454"/>
        </w:trPr>
        <w:tc>
          <w:tcPr>
            <w:tcW w:w="421" w:type="dxa"/>
            <w:vAlign w:val="center"/>
          </w:tcPr>
          <w:p w:rsidR="000766A2" w:rsidRPr="003745A9" w:rsidRDefault="000766A2">
            <w:pPr>
              <w:rPr>
                <w:rFonts w:ascii="Helvetica" w:hAnsi="Helvetica"/>
                <w:b/>
                <w:color w:val="7F7F7F" w:themeColor="text1" w:themeTint="80"/>
                <w:shd w:val="clear" w:color="auto" w:fill="FFFFFF"/>
              </w:rPr>
            </w:pPr>
            <w:r w:rsidRPr="003745A9">
              <w:rPr>
                <w:rFonts w:ascii="Helvetica" w:hAnsi="Helvetica"/>
                <w:b/>
                <w:color w:val="7F7F7F" w:themeColor="text1" w:themeTint="80"/>
                <w:shd w:val="clear" w:color="auto" w:fill="FFFFFF"/>
              </w:rPr>
              <w:t>15</w:t>
            </w:r>
          </w:p>
        </w:tc>
        <w:tc>
          <w:tcPr>
            <w:tcW w:w="4394" w:type="dxa"/>
            <w:vAlign w:val="center"/>
          </w:tcPr>
          <w:p w:rsidR="000766A2" w:rsidRDefault="002F4B2E">
            <w:pPr>
              <w:rPr>
                <w:rFonts w:ascii="Helvetica" w:hAnsi="Helvetica"/>
                <w:color w:val="000000"/>
                <w:shd w:val="clear" w:color="auto" w:fill="FFFFFF"/>
              </w:rPr>
            </w:pPr>
            <w:r>
              <w:rPr>
                <w:b/>
                <w:bCs/>
              </w:rPr>
              <w:t xml:space="preserve">And specially from every shires </w:t>
            </w:r>
            <w:proofErr w:type="spellStart"/>
            <w:r>
              <w:rPr>
                <w:b/>
                <w:bCs/>
              </w:rPr>
              <w:t>ende</w:t>
            </w:r>
            <w:proofErr w:type="spellEnd"/>
          </w:p>
        </w:tc>
        <w:tc>
          <w:tcPr>
            <w:tcW w:w="4535" w:type="dxa"/>
            <w:vAlign w:val="center"/>
          </w:tcPr>
          <w:p w:rsidR="000766A2" w:rsidRDefault="002F4B2E">
            <w:pPr>
              <w:rPr>
                <w:rFonts w:ascii="Helvetica" w:hAnsi="Helvetica"/>
                <w:color w:val="000000"/>
                <w:shd w:val="clear" w:color="auto" w:fill="FFFFFF"/>
              </w:rPr>
            </w:pPr>
            <w:r>
              <w:t>And specially from every shire's end</w:t>
            </w:r>
          </w:p>
        </w:tc>
      </w:tr>
      <w:tr w:rsidR="000766A2" w:rsidTr="002F4B2E">
        <w:trPr>
          <w:trHeight w:val="454"/>
        </w:trPr>
        <w:tc>
          <w:tcPr>
            <w:tcW w:w="421" w:type="dxa"/>
            <w:vAlign w:val="center"/>
          </w:tcPr>
          <w:p w:rsidR="000766A2" w:rsidRPr="003745A9" w:rsidRDefault="000766A2">
            <w:pPr>
              <w:rPr>
                <w:rFonts w:ascii="Helvetica" w:hAnsi="Helvetica"/>
                <w:b/>
                <w:color w:val="7F7F7F" w:themeColor="text1" w:themeTint="80"/>
                <w:shd w:val="clear" w:color="auto" w:fill="FFFFFF"/>
              </w:rPr>
            </w:pPr>
            <w:r w:rsidRPr="003745A9">
              <w:rPr>
                <w:rFonts w:ascii="Helvetica" w:hAnsi="Helvetica"/>
                <w:b/>
                <w:color w:val="7F7F7F" w:themeColor="text1" w:themeTint="80"/>
                <w:shd w:val="clear" w:color="auto" w:fill="FFFFFF"/>
              </w:rPr>
              <w:t>16</w:t>
            </w:r>
          </w:p>
        </w:tc>
        <w:tc>
          <w:tcPr>
            <w:tcW w:w="4394" w:type="dxa"/>
            <w:vAlign w:val="center"/>
          </w:tcPr>
          <w:p w:rsidR="000766A2" w:rsidRDefault="002F4B2E">
            <w:pPr>
              <w:rPr>
                <w:rFonts w:ascii="Helvetica" w:hAnsi="Helvetica"/>
                <w:color w:val="000000"/>
                <w:shd w:val="clear" w:color="auto" w:fill="FFFFFF"/>
              </w:rPr>
            </w:pPr>
            <w:r>
              <w:rPr>
                <w:b/>
                <w:bCs/>
              </w:rPr>
              <w:t xml:space="preserve">Of </w:t>
            </w:r>
            <w:proofErr w:type="spellStart"/>
            <w:r>
              <w:rPr>
                <w:b/>
                <w:bCs/>
              </w:rPr>
              <w:t>Engelond</w:t>
            </w:r>
            <w:proofErr w:type="spellEnd"/>
            <w:r>
              <w:rPr>
                <w:b/>
                <w:bCs/>
              </w:rPr>
              <w:t xml:space="preserve"> to </w:t>
            </w:r>
            <w:proofErr w:type="spellStart"/>
            <w:r>
              <w:rPr>
                <w:b/>
                <w:bCs/>
              </w:rPr>
              <w:t>Caunterbury</w:t>
            </w:r>
            <w:proofErr w:type="spellEnd"/>
            <w:r>
              <w:rPr>
                <w:b/>
                <w:bCs/>
              </w:rPr>
              <w:t xml:space="preserve"> they </w:t>
            </w:r>
            <w:proofErr w:type="spellStart"/>
            <w:r>
              <w:rPr>
                <w:b/>
                <w:bCs/>
              </w:rPr>
              <w:t>wende</w:t>
            </w:r>
            <w:proofErr w:type="spellEnd"/>
            <w:r>
              <w:rPr>
                <w:b/>
                <w:bCs/>
              </w:rPr>
              <w:t>,</w:t>
            </w:r>
          </w:p>
        </w:tc>
        <w:tc>
          <w:tcPr>
            <w:tcW w:w="4535" w:type="dxa"/>
            <w:vAlign w:val="center"/>
          </w:tcPr>
          <w:p w:rsidR="000766A2" w:rsidRDefault="002F4B2E">
            <w:pPr>
              <w:rPr>
                <w:rFonts w:ascii="Helvetica" w:hAnsi="Helvetica"/>
                <w:color w:val="000000"/>
                <w:shd w:val="clear" w:color="auto" w:fill="FFFFFF"/>
              </w:rPr>
            </w:pPr>
            <w:r>
              <w:t>Of England to Canterbury they travel,</w:t>
            </w:r>
          </w:p>
        </w:tc>
      </w:tr>
      <w:tr w:rsidR="000766A2" w:rsidTr="002F4B2E">
        <w:trPr>
          <w:trHeight w:val="454"/>
        </w:trPr>
        <w:tc>
          <w:tcPr>
            <w:tcW w:w="421" w:type="dxa"/>
            <w:vAlign w:val="center"/>
          </w:tcPr>
          <w:p w:rsidR="000766A2" w:rsidRPr="003745A9" w:rsidRDefault="000766A2">
            <w:pPr>
              <w:rPr>
                <w:rFonts w:ascii="Helvetica" w:hAnsi="Helvetica"/>
                <w:b/>
                <w:color w:val="7F7F7F" w:themeColor="text1" w:themeTint="80"/>
                <w:shd w:val="clear" w:color="auto" w:fill="FFFFFF"/>
              </w:rPr>
            </w:pPr>
            <w:r w:rsidRPr="003745A9">
              <w:rPr>
                <w:rFonts w:ascii="Helvetica" w:hAnsi="Helvetica"/>
                <w:b/>
                <w:color w:val="7F7F7F" w:themeColor="text1" w:themeTint="80"/>
                <w:shd w:val="clear" w:color="auto" w:fill="FFFFFF"/>
              </w:rPr>
              <w:t>17</w:t>
            </w:r>
          </w:p>
        </w:tc>
        <w:tc>
          <w:tcPr>
            <w:tcW w:w="4394" w:type="dxa"/>
            <w:vAlign w:val="center"/>
          </w:tcPr>
          <w:p w:rsidR="000766A2" w:rsidRDefault="002F4B2E">
            <w:pPr>
              <w:rPr>
                <w:rFonts w:ascii="Helvetica" w:hAnsi="Helvetica"/>
                <w:color w:val="000000"/>
                <w:shd w:val="clear" w:color="auto" w:fill="FFFFFF"/>
              </w:rPr>
            </w:pPr>
            <w:r>
              <w:rPr>
                <w:b/>
                <w:bCs/>
              </w:rPr>
              <w:t xml:space="preserve">The </w:t>
            </w:r>
            <w:proofErr w:type="spellStart"/>
            <w:r>
              <w:rPr>
                <w:b/>
                <w:bCs/>
              </w:rPr>
              <w:t>hooly</w:t>
            </w:r>
            <w:proofErr w:type="spellEnd"/>
            <w:r>
              <w:rPr>
                <w:b/>
                <w:bCs/>
              </w:rPr>
              <w:t xml:space="preserve"> </w:t>
            </w:r>
            <w:proofErr w:type="spellStart"/>
            <w:r>
              <w:rPr>
                <w:b/>
                <w:bCs/>
              </w:rPr>
              <w:t>blisful</w:t>
            </w:r>
            <w:proofErr w:type="spellEnd"/>
            <w:r>
              <w:rPr>
                <w:b/>
                <w:bCs/>
              </w:rPr>
              <w:t xml:space="preserve"> </w:t>
            </w:r>
            <w:proofErr w:type="spellStart"/>
            <w:r>
              <w:rPr>
                <w:b/>
                <w:bCs/>
              </w:rPr>
              <w:t>martir</w:t>
            </w:r>
            <w:proofErr w:type="spellEnd"/>
            <w:r>
              <w:rPr>
                <w:b/>
                <w:bCs/>
              </w:rPr>
              <w:t xml:space="preserve"> for to </w:t>
            </w:r>
            <w:proofErr w:type="spellStart"/>
            <w:r>
              <w:rPr>
                <w:b/>
                <w:bCs/>
              </w:rPr>
              <w:t>seke</w:t>
            </w:r>
            <w:proofErr w:type="spellEnd"/>
            <w:r>
              <w:rPr>
                <w:b/>
                <w:bCs/>
              </w:rPr>
              <w:t>,</w:t>
            </w:r>
          </w:p>
        </w:tc>
        <w:tc>
          <w:tcPr>
            <w:tcW w:w="4535" w:type="dxa"/>
            <w:vAlign w:val="center"/>
          </w:tcPr>
          <w:p w:rsidR="000766A2" w:rsidRDefault="002F4B2E">
            <w:pPr>
              <w:rPr>
                <w:rFonts w:ascii="Helvetica" w:hAnsi="Helvetica"/>
                <w:color w:val="000000"/>
                <w:shd w:val="clear" w:color="auto" w:fill="FFFFFF"/>
              </w:rPr>
            </w:pPr>
            <w:r>
              <w:t>To seek the holy blessed martyr,</w:t>
            </w:r>
          </w:p>
        </w:tc>
      </w:tr>
      <w:tr w:rsidR="000766A2" w:rsidTr="002F4B2E">
        <w:trPr>
          <w:trHeight w:val="454"/>
        </w:trPr>
        <w:tc>
          <w:tcPr>
            <w:tcW w:w="421" w:type="dxa"/>
            <w:vAlign w:val="center"/>
          </w:tcPr>
          <w:p w:rsidR="000766A2" w:rsidRPr="003745A9" w:rsidRDefault="000766A2">
            <w:pPr>
              <w:rPr>
                <w:rFonts w:ascii="Helvetica" w:hAnsi="Helvetica"/>
                <w:b/>
                <w:color w:val="7F7F7F" w:themeColor="text1" w:themeTint="80"/>
                <w:shd w:val="clear" w:color="auto" w:fill="FFFFFF"/>
              </w:rPr>
            </w:pPr>
            <w:r w:rsidRPr="003745A9">
              <w:rPr>
                <w:rFonts w:ascii="Helvetica" w:hAnsi="Helvetica"/>
                <w:b/>
                <w:color w:val="7F7F7F" w:themeColor="text1" w:themeTint="80"/>
                <w:shd w:val="clear" w:color="auto" w:fill="FFFFFF"/>
              </w:rPr>
              <w:t>18</w:t>
            </w:r>
          </w:p>
        </w:tc>
        <w:tc>
          <w:tcPr>
            <w:tcW w:w="4394" w:type="dxa"/>
            <w:vAlign w:val="center"/>
          </w:tcPr>
          <w:p w:rsidR="000766A2" w:rsidRDefault="002F4B2E">
            <w:pPr>
              <w:rPr>
                <w:rFonts w:ascii="Helvetica" w:hAnsi="Helvetica"/>
                <w:color w:val="000000"/>
                <w:shd w:val="clear" w:color="auto" w:fill="FFFFFF"/>
              </w:rPr>
            </w:pPr>
            <w:r>
              <w:rPr>
                <w:b/>
                <w:bCs/>
              </w:rPr>
              <w:t xml:space="preserve">That hem hath </w:t>
            </w:r>
            <w:proofErr w:type="spellStart"/>
            <w:r>
              <w:rPr>
                <w:b/>
                <w:bCs/>
              </w:rPr>
              <w:t>holpen</w:t>
            </w:r>
            <w:proofErr w:type="spellEnd"/>
            <w:r>
              <w:rPr>
                <w:b/>
                <w:bCs/>
              </w:rPr>
              <w:t xml:space="preserve"> </w:t>
            </w:r>
            <w:proofErr w:type="spellStart"/>
            <w:r>
              <w:rPr>
                <w:b/>
                <w:bCs/>
              </w:rPr>
              <w:t>whan</w:t>
            </w:r>
            <w:proofErr w:type="spellEnd"/>
            <w:r>
              <w:rPr>
                <w:b/>
                <w:bCs/>
              </w:rPr>
              <w:t xml:space="preserve"> that they were </w:t>
            </w:r>
            <w:proofErr w:type="spellStart"/>
            <w:r>
              <w:rPr>
                <w:b/>
                <w:bCs/>
              </w:rPr>
              <w:t>seeke</w:t>
            </w:r>
            <w:proofErr w:type="spellEnd"/>
            <w:r>
              <w:rPr>
                <w:b/>
                <w:bCs/>
              </w:rPr>
              <w:t>.</w:t>
            </w:r>
          </w:p>
        </w:tc>
        <w:tc>
          <w:tcPr>
            <w:tcW w:w="4535" w:type="dxa"/>
            <w:vAlign w:val="center"/>
          </w:tcPr>
          <w:p w:rsidR="000766A2" w:rsidRDefault="002F4B2E">
            <w:pPr>
              <w:rPr>
                <w:rFonts w:ascii="Helvetica" w:hAnsi="Helvetica"/>
                <w:color w:val="000000"/>
                <w:shd w:val="clear" w:color="auto" w:fill="FFFFFF"/>
              </w:rPr>
            </w:pPr>
            <w:r>
              <w:t xml:space="preserve">Who helped them when they were </w:t>
            </w:r>
            <w:proofErr w:type="gramStart"/>
            <w:r>
              <w:t>sick.</w:t>
            </w:r>
            <w:proofErr w:type="gramEnd"/>
          </w:p>
        </w:tc>
      </w:tr>
    </w:tbl>
    <w:p w:rsidR="002F4B2E" w:rsidRDefault="000766A2">
      <w:r>
        <w:br/>
      </w:r>
    </w:p>
    <w:p w:rsidR="007114F0" w:rsidRDefault="007114F0"/>
    <w:p w:rsidR="007114F0" w:rsidRDefault="007114F0"/>
    <w:p w:rsidR="007114F0" w:rsidRDefault="007114F0"/>
    <w:p w:rsidR="002F4B2E" w:rsidRPr="002F4B2E" w:rsidRDefault="002F4B2E">
      <w:pPr>
        <w:rPr>
          <w:i/>
        </w:rPr>
      </w:pPr>
      <w:r>
        <w:rPr>
          <w:i/>
        </w:rPr>
        <w:t xml:space="preserve">Translation from </w:t>
      </w:r>
      <w:r w:rsidRPr="002F4B2E">
        <w:rPr>
          <w:i/>
        </w:rPr>
        <w:t>http://sites.fas.harvard.edu/~chaucer/teachslf/gp-par.htm</w:t>
      </w:r>
    </w:p>
    <w:p w:rsidR="00F439D1" w:rsidRDefault="00A90EA2" w:rsidP="00A90EA2">
      <w:pPr>
        <w:pStyle w:val="Heading1"/>
      </w:pPr>
      <w:r>
        <w:lastRenderedPageBreak/>
        <w:t xml:space="preserve">Shakespeare’s </w:t>
      </w:r>
      <w:r w:rsidR="00F439D1">
        <w:t>Henry V</w:t>
      </w:r>
      <w:r>
        <w:t>:</w:t>
      </w:r>
      <w:r w:rsidR="00F439D1">
        <w:t xml:space="preserve"> </w:t>
      </w:r>
      <w:r w:rsidR="007114F0">
        <w:t xml:space="preserve">St. Crispin’s Day </w:t>
      </w:r>
      <w:r w:rsidR="00F439D1">
        <w:t>Speech</w:t>
      </w:r>
      <w:r w:rsidR="003745A9">
        <w:t>, 1600</w:t>
      </w:r>
      <w:r w:rsidR="00F439D1">
        <w:t xml:space="preserve"> – Elizabethan English to modern English</w:t>
      </w:r>
    </w:p>
    <w:tbl>
      <w:tblPr>
        <w:tblStyle w:val="TableGrid"/>
        <w:tblW w:w="0" w:type="auto"/>
        <w:tblLook w:val="04A0" w:firstRow="1" w:lastRow="0" w:firstColumn="1" w:lastColumn="0" w:noHBand="0" w:noVBand="1"/>
      </w:tblPr>
      <w:tblGrid>
        <w:gridCol w:w="440"/>
        <w:gridCol w:w="4517"/>
        <w:gridCol w:w="4393"/>
      </w:tblGrid>
      <w:tr w:rsidR="00BA23A8" w:rsidTr="00A90EA2">
        <w:tc>
          <w:tcPr>
            <w:tcW w:w="440" w:type="dxa"/>
          </w:tcPr>
          <w:p w:rsidR="00BA23A8" w:rsidRDefault="00BA23A8"/>
        </w:tc>
        <w:tc>
          <w:tcPr>
            <w:tcW w:w="4517" w:type="dxa"/>
          </w:tcPr>
          <w:p w:rsidR="00BA23A8" w:rsidRPr="00A90EA2" w:rsidRDefault="00BA23A8" w:rsidP="00A90EA2">
            <w:pPr>
              <w:jc w:val="center"/>
              <w:rPr>
                <w:caps/>
                <w:color w:val="7F7F7F" w:themeColor="text1" w:themeTint="80"/>
              </w:rPr>
            </w:pPr>
            <w:r w:rsidRPr="00A90EA2">
              <w:rPr>
                <w:caps/>
                <w:color w:val="7F7F7F" w:themeColor="text1" w:themeTint="80"/>
              </w:rPr>
              <w:t>Original Text</w:t>
            </w:r>
          </w:p>
        </w:tc>
        <w:tc>
          <w:tcPr>
            <w:tcW w:w="4393" w:type="dxa"/>
          </w:tcPr>
          <w:p w:rsidR="00BA23A8" w:rsidRPr="00A90EA2" w:rsidRDefault="00BA23A8" w:rsidP="00A90EA2">
            <w:pPr>
              <w:jc w:val="center"/>
              <w:rPr>
                <w:caps/>
                <w:color w:val="7F7F7F" w:themeColor="text1" w:themeTint="80"/>
              </w:rPr>
            </w:pPr>
            <w:r w:rsidRPr="00A90EA2">
              <w:rPr>
                <w:caps/>
                <w:color w:val="7F7F7F" w:themeColor="text1" w:themeTint="80"/>
              </w:rPr>
              <w:t>Modern Text</w:t>
            </w:r>
          </w:p>
        </w:tc>
      </w:tr>
      <w:tr w:rsidR="00BA23A8" w:rsidTr="00A90EA2">
        <w:tc>
          <w:tcPr>
            <w:tcW w:w="440" w:type="dxa"/>
          </w:tcPr>
          <w:p w:rsidR="00BA23A8" w:rsidRPr="00A90EA2" w:rsidRDefault="00BA23A8">
            <w:pPr>
              <w:rPr>
                <w:b/>
                <w:color w:val="7F7F7F" w:themeColor="text1" w:themeTint="80"/>
              </w:rPr>
            </w:pPr>
          </w:p>
        </w:tc>
        <w:tc>
          <w:tcPr>
            <w:tcW w:w="4517" w:type="dxa"/>
          </w:tcPr>
          <w:p w:rsidR="00BA23A8" w:rsidRPr="00BA23A8" w:rsidRDefault="00BA23A8">
            <w:pPr>
              <w:rPr>
                <w:b/>
              </w:rPr>
            </w:pPr>
            <w:r w:rsidRPr="00BA23A8">
              <w:rPr>
                <w:b/>
              </w:rPr>
              <w:t>WESTMORELAND</w:t>
            </w:r>
          </w:p>
          <w:p w:rsidR="00BA23A8" w:rsidRDefault="00BA23A8" w:rsidP="00BA23A8">
            <w:pPr>
              <w:rPr>
                <w:rFonts w:ascii="Arial" w:hAnsi="Arial" w:cs="Arial"/>
                <w:color w:val="424242"/>
                <w:sz w:val="21"/>
                <w:szCs w:val="21"/>
              </w:rPr>
            </w:pPr>
            <w:r>
              <w:rPr>
                <w:rFonts w:ascii="Arial" w:hAnsi="Arial" w:cs="Arial"/>
                <w:color w:val="424242"/>
                <w:sz w:val="21"/>
                <w:szCs w:val="21"/>
              </w:rPr>
              <w:t>Oh, that we now had here</w:t>
            </w:r>
          </w:p>
          <w:p w:rsidR="00BA23A8" w:rsidRDefault="00BA23A8" w:rsidP="00BA23A8">
            <w:pPr>
              <w:rPr>
                <w:rFonts w:ascii="Arial" w:hAnsi="Arial" w:cs="Arial"/>
                <w:color w:val="424242"/>
                <w:sz w:val="21"/>
                <w:szCs w:val="21"/>
              </w:rPr>
            </w:pPr>
            <w:r>
              <w:rPr>
                <w:rFonts w:ascii="Arial" w:hAnsi="Arial" w:cs="Arial"/>
                <w:color w:val="424242"/>
                <w:sz w:val="21"/>
                <w:szCs w:val="21"/>
              </w:rPr>
              <w:t>But one ten thousand of those men in England</w:t>
            </w:r>
          </w:p>
          <w:p w:rsidR="00BA23A8" w:rsidRDefault="00BA23A8" w:rsidP="00BA23A8">
            <w:r>
              <w:rPr>
                <w:rFonts w:ascii="Arial" w:hAnsi="Arial" w:cs="Arial"/>
                <w:color w:val="424242"/>
                <w:sz w:val="21"/>
                <w:szCs w:val="21"/>
              </w:rPr>
              <w:t xml:space="preserve">That do </w:t>
            </w:r>
            <w:proofErr w:type="spellStart"/>
            <w:r>
              <w:rPr>
                <w:rFonts w:ascii="Arial" w:hAnsi="Arial" w:cs="Arial"/>
                <w:color w:val="424242"/>
                <w:sz w:val="21"/>
                <w:szCs w:val="21"/>
              </w:rPr>
              <w:t>no</w:t>
            </w:r>
            <w:proofErr w:type="spellEnd"/>
            <w:r>
              <w:rPr>
                <w:rFonts w:ascii="Arial" w:hAnsi="Arial" w:cs="Arial"/>
                <w:color w:val="424242"/>
                <w:sz w:val="21"/>
                <w:szCs w:val="21"/>
              </w:rPr>
              <w:t xml:space="preserve"> work today.</w:t>
            </w:r>
          </w:p>
        </w:tc>
        <w:tc>
          <w:tcPr>
            <w:tcW w:w="4393" w:type="dxa"/>
          </w:tcPr>
          <w:p w:rsidR="00BA23A8" w:rsidRDefault="00BA23A8" w:rsidP="00BA23A8">
            <w:pPr>
              <w:rPr>
                <w:rFonts w:ascii="Arial" w:hAnsi="Arial" w:cs="Arial"/>
                <w:color w:val="424242"/>
                <w:sz w:val="21"/>
                <w:szCs w:val="21"/>
              </w:rPr>
            </w:pPr>
            <w:r>
              <w:rPr>
                <w:rFonts w:ascii="Arial" w:hAnsi="Arial" w:cs="Arial"/>
                <w:b/>
                <w:bCs/>
                <w:color w:val="424242"/>
                <w:sz w:val="21"/>
                <w:szCs w:val="21"/>
              </w:rPr>
              <w:t>WESTMORELAND</w:t>
            </w:r>
          </w:p>
          <w:p w:rsidR="00BA23A8" w:rsidRDefault="00BA23A8" w:rsidP="00BA23A8">
            <w:r>
              <w:rPr>
                <w:rFonts w:ascii="Arial" w:hAnsi="Arial" w:cs="Arial"/>
                <w:color w:val="424242"/>
                <w:sz w:val="21"/>
                <w:szCs w:val="21"/>
              </w:rPr>
              <w:t>Oh, if only we had with us here ten thousand of those men back home in England who aren’t working today.</w:t>
            </w:r>
          </w:p>
        </w:tc>
      </w:tr>
      <w:tr w:rsidR="00BA23A8" w:rsidTr="00A90EA2">
        <w:tc>
          <w:tcPr>
            <w:tcW w:w="440" w:type="dxa"/>
          </w:tcPr>
          <w:p w:rsidR="00A90EA2" w:rsidRPr="00A90EA2" w:rsidRDefault="00A90EA2">
            <w:pPr>
              <w:rPr>
                <w:b/>
                <w:color w:val="7F7F7F" w:themeColor="text1" w:themeTint="80"/>
              </w:rPr>
            </w:pPr>
          </w:p>
          <w:p w:rsidR="00BA23A8" w:rsidRPr="00A90EA2" w:rsidRDefault="00BA23A8">
            <w:pPr>
              <w:rPr>
                <w:b/>
                <w:color w:val="7F7F7F" w:themeColor="text1" w:themeTint="80"/>
              </w:rPr>
            </w:pPr>
            <w:r w:rsidRPr="00A90EA2">
              <w:rPr>
                <w:b/>
                <w:color w:val="7F7F7F" w:themeColor="text1" w:themeTint="80"/>
              </w:rPr>
              <w:t>20</w:t>
            </w:r>
          </w:p>
        </w:tc>
        <w:tc>
          <w:tcPr>
            <w:tcW w:w="4517" w:type="dxa"/>
          </w:tcPr>
          <w:p w:rsidR="00BA23A8" w:rsidRPr="00BA23A8" w:rsidRDefault="00BA23A8" w:rsidP="00BA23A8">
            <w:pPr>
              <w:rPr>
                <w:rFonts w:ascii="Times New Roman" w:eastAsia="Times New Roman" w:hAnsi="Times New Roman" w:cs="Times New Roman"/>
                <w:sz w:val="24"/>
                <w:szCs w:val="24"/>
                <w:lang w:eastAsia="en-CA"/>
              </w:rPr>
            </w:pPr>
            <w:r w:rsidRPr="00BA23A8">
              <w:rPr>
                <w:rFonts w:ascii="Arial" w:eastAsia="Times New Roman" w:hAnsi="Arial" w:cs="Arial"/>
                <w:b/>
                <w:bCs/>
                <w:color w:val="424242"/>
                <w:sz w:val="21"/>
                <w:szCs w:val="21"/>
                <w:lang w:eastAsia="en-CA"/>
              </w:rPr>
              <w:t>KING HENRY</w:t>
            </w:r>
          </w:p>
          <w:p w:rsidR="00BA23A8" w:rsidRPr="00BA23A8" w:rsidRDefault="00BA23A8" w:rsidP="00BA23A8">
            <w:pPr>
              <w:rPr>
                <w:rFonts w:ascii="Arial" w:eastAsia="Times New Roman" w:hAnsi="Arial" w:cs="Arial"/>
                <w:color w:val="424242"/>
                <w:sz w:val="21"/>
                <w:szCs w:val="21"/>
                <w:lang w:eastAsia="en-CA"/>
              </w:rPr>
            </w:pPr>
            <w:r w:rsidRPr="00BA23A8">
              <w:rPr>
                <w:rFonts w:ascii="Arial" w:eastAsia="Times New Roman" w:hAnsi="Arial" w:cs="Arial"/>
                <w:color w:val="424242"/>
                <w:sz w:val="21"/>
                <w:szCs w:val="21"/>
                <w:lang w:eastAsia="en-CA"/>
              </w:rPr>
              <w:t>What’s he that wishes so?</w:t>
            </w:r>
          </w:p>
          <w:p w:rsidR="00BA23A8" w:rsidRPr="00BA23A8" w:rsidRDefault="00BA23A8" w:rsidP="00BA23A8">
            <w:pPr>
              <w:rPr>
                <w:rFonts w:ascii="Arial" w:eastAsia="Times New Roman" w:hAnsi="Arial" w:cs="Arial"/>
                <w:color w:val="424242"/>
                <w:sz w:val="21"/>
                <w:szCs w:val="21"/>
                <w:lang w:eastAsia="en-CA"/>
              </w:rPr>
            </w:pPr>
            <w:r w:rsidRPr="00BA23A8">
              <w:rPr>
                <w:rFonts w:ascii="Arial" w:eastAsia="Times New Roman" w:hAnsi="Arial" w:cs="Arial"/>
                <w:color w:val="424242"/>
                <w:sz w:val="21"/>
                <w:szCs w:val="21"/>
                <w:lang w:eastAsia="en-CA"/>
              </w:rPr>
              <w:t>My cousin Westmoreland? No, my fair cousin.</w:t>
            </w:r>
          </w:p>
          <w:p w:rsidR="00BA23A8" w:rsidRPr="00BA23A8" w:rsidRDefault="00BA23A8" w:rsidP="00BA23A8">
            <w:pPr>
              <w:rPr>
                <w:rFonts w:ascii="Arial" w:eastAsia="Times New Roman" w:hAnsi="Arial" w:cs="Arial"/>
                <w:color w:val="424242"/>
                <w:sz w:val="21"/>
                <w:szCs w:val="21"/>
                <w:lang w:eastAsia="en-CA"/>
              </w:rPr>
            </w:pPr>
            <w:r w:rsidRPr="00BA23A8">
              <w:rPr>
                <w:rFonts w:ascii="Arial" w:eastAsia="Times New Roman" w:hAnsi="Arial" w:cs="Arial"/>
                <w:color w:val="424242"/>
                <w:sz w:val="21"/>
                <w:szCs w:val="21"/>
                <w:lang w:eastAsia="en-CA"/>
              </w:rPr>
              <w:t>If we are marked to die, we are enough</w:t>
            </w:r>
          </w:p>
          <w:p w:rsidR="00BA23A8" w:rsidRPr="00BA23A8" w:rsidRDefault="00BA23A8" w:rsidP="00BA23A8">
            <w:pPr>
              <w:rPr>
                <w:rFonts w:ascii="Arial" w:eastAsia="Times New Roman" w:hAnsi="Arial" w:cs="Arial"/>
                <w:color w:val="424242"/>
                <w:sz w:val="21"/>
                <w:szCs w:val="21"/>
                <w:lang w:eastAsia="en-CA"/>
              </w:rPr>
            </w:pPr>
            <w:r w:rsidRPr="00BA23A8">
              <w:rPr>
                <w:rFonts w:ascii="Arial" w:eastAsia="Times New Roman" w:hAnsi="Arial" w:cs="Arial"/>
                <w:color w:val="424242"/>
                <w:sz w:val="21"/>
                <w:szCs w:val="21"/>
                <w:lang w:eastAsia="en-CA"/>
              </w:rPr>
              <w:t>To do our country loss; and if to live,</w:t>
            </w:r>
          </w:p>
          <w:p w:rsidR="00BA23A8" w:rsidRPr="00BA23A8" w:rsidRDefault="00BA23A8">
            <w:pPr>
              <w:rPr>
                <w:rFonts w:ascii="Arial" w:eastAsia="Times New Roman" w:hAnsi="Arial" w:cs="Arial"/>
                <w:color w:val="424242"/>
                <w:sz w:val="21"/>
                <w:szCs w:val="21"/>
                <w:lang w:eastAsia="en-CA"/>
              </w:rPr>
            </w:pPr>
            <w:r w:rsidRPr="00BA23A8">
              <w:rPr>
                <w:rFonts w:ascii="Arial" w:eastAsia="Times New Roman" w:hAnsi="Arial" w:cs="Arial"/>
                <w:color w:val="424242"/>
                <w:sz w:val="21"/>
                <w:szCs w:val="21"/>
                <w:lang w:eastAsia="en-CA"/>
              </w:rPr>
              <w:t>The fewer men, the greater share of honor.</w:t>
            </w:r>
          </w:p>
        </w:tc>
        <w:tc>
          <w:tcPr>
            <w:tcW w:w="4393" w:type="dxa"/>
          </w:tcPr>
          <w:p w:rsidR="00BA23A8" w:rsidRPr="00BA23A8" w:rsidRDefault="00BA23A8" w:rsidP="00BA23A8">
            <w:pPr>
              <w:rPr>
                <w:rFonts w:ascii="Times New Roman" w:eastAsia="Times New Roman" w:hAnsi="Times New Roman" w:cs="Times New Roman"/>
                <w:sz w:val="24"/>
                <w:szCs w:val="24"/>
                <w:lang w:eastAsia="en-CA"/>
              </w:rPr>
            </w:pPr>
            <w:r w:rsidRPr="00BA23A8">
              <w:rPr>
                <w:rFonts w:ascii="Arial" w:eastAsia="Times New Roman" w:hAnsi="Arial" w:cs="Arial"/>
                <w:b/>
                <w:bCs/>
                <w:color w:val="424242"/>
                <w:sz w:val="21"/>
                <w:szCs w:val="21"/>
                <w:shd w:val="clear" w:color="auto" w:fill="FFFFFF"/>
                <w:lang w:eastAsia="en-CA"/>
              </w:rPr>
              <w:t>KING HENRY</w:t>
            </w:r>
          </w:p>
          <w:p w:rsidR="00BA23A8" w:rsidRPr="00A90EA2" w:rsidRDefault="00BA23A8" w:rsidP="00A90EA2">
            <w:pPr>
              <w:shd w:val="clear" w:color="auto" w:fill="FFFFFF"/>
              <w:rPr>
                <w:rFonts w:ascii="Arial" w:eastAsia="Times New Roman" w:hAnsi="Arial" w:cs="Arial"/>
                <w:color w:val="424242"/>
                <w:sz w:val="21"/>
                <w:szCs w:val="21"/>
                <w:lang w:eastAsia="en-CA"/>
              </w:rPr>
            </w:pPr>
            <w:r w:rsidRPr="00BA23A8">
              <w:rPr>
                <w:rFonts w:ascii="Arial" w:eastAsia="Times New Roman" w:hAnsi="Arial" w:cs="Arial"/>
                <w:color w:val="424242"/>
                <w:sz w:val="21"/>
                <w:szCs w:val="21"/>
                <w:lang w:eastAsia="en-CA"/>
              </w:rPr>
              <w:t>Who wishes that? My cousin Westmoreland? No, my dear cousin. If we are slated to die, the fewer, the better for our country, and if we’re slated to live, the fewer men, the greater the share of honor for each of us.</w:t>
            </w:r>
          </w:p>
        </w:tc>
      </w:tr>
      <w:tr w:rsidR="00BA23A8" w:rsidTr="00A90EA2">
        <w:tc>
          <w:tcPr>
            <w:tcW w:w="440" w:type="dxa"/>
          </w:tcPr>
          <w:p w:rsidR="00BA23A8" w:rsidRPr="00A90EA2" w:rsidRDefault="00BA23A8">
            <w:pPr>
              <w:rPr>
                <w:b/>
                <w:color w:val="7F7F7F" w:themeColor="text1" w:themeTint="80"/>
              </w:rPr>
            </w:pPr>
            <w:r w:rsidRPr="00A90EA2">
              <w:rPr>
                <w:b/>
                <w:color w:val="7F7F7F" w:themeColor="text1" w:themeTint="80"/>
              </w:rPr>
              <w:t>25</w:t>
            </w:r>
          </w:p>
        </w:tc>
        <w:tc>
          <w:tcPr>
            <w:tcW w:w="4517" w:type="dxa"/>
          </w:tcPr>
          <w:p w:rsidR="00BA23A8" w:rsidRPr="00BA23A8" w:rsidRDefault="00BA23A8" w:rsidP="00BA23A8">
            <w:pPr>
              <w:rPr>
                <w:rFonts w:ascii="Arial" w:eastAsia="Times New Roman" w:hAnsi="Arial" w:cs="Arial"/>
                <w:color w:val="424242"/>
                <w:sz w:val="21"/>
                <w:szCs w:val="21"/>
                <w:lang w:eastAsia="en-CA"/>
              </w:rPr>
            </w:pPr>
            <w:r w:rsidRPr="00BA23A8">
              <w:rPr>
                <w:rFonts w:ascii="Arial" w:eastAsia="Times New Roman" w:hAnsi="Arial" w:cs="Arial"/>
                <w:color w:val="424242"/>
                <w:sz w:val="21"/>
                <w:szCs w:val="21"/>
                <w:lang w:eastAsia="en-CA"/>
              </w:rPr>
              <w:t>God’s will, I pray thee wish not one man more.</w:t>
            </w:r>
          </w:p>
          <w:p w:rsidR="00BA23A8" w:rsidRPr="00BA23A8" w:rsidRDefault="00BA23A8" w:rsidP="00BA23A8">
            <w:pPr>
              <w:rPr>
                <w:rFonts w:ascii="Arial" w:eastAsia="Times New Roman" w:hAnsi="Arial" w:cs="Arial"/>
                <w:color w:val="424242"/>
                <w:sz w:val="21"/>
                <w:szCs w:val="21"/>
                <w:lang w:eastAsia="en-CA"/>
              </w:rPr>
            </w:pPr>
            <w:r w:rsidRPr="00BA23A8">
              <w:rPr>
                <w:rFonts w:ascii="Arial" w:eastAsia="Times New Roman" w:hAnsi="Arial" w:cs="Arial"/>
                <w:color w:val="424242"/>
                <w:sz w:val="21"/>
                <w:szCs w:val="21"/>
                <w:lang w:eastAsia="en-CA"/>
              </w:rPr>
              <w:t>By Jove, I am not covetous for gold</w:t>
            </w:r>
          </w:p>
          <w:p w:rsidR="00BA23A8" w:rsidRPr="00BA23A8" w:rsidRDefault="00BA23A8" w:rsidP="00BA23A8">
            <w:pPr>
              <w:rPr>
                <w:rFonts w:ascii="Arial" w:eastAsia="Times New Roman" w:hAnsi="Arial" w:cs="Arial"/>
                <w:color w:val="424242"/>
                <w:sz w:val="21"/>
                <w:szCs w:val="21"/>
                <w:lang w:eastAsia="en-CA"/>
              </w:rPr>
            </w:pPr>
            <w:r w:rsidRPr="00BA23A8">
              <w:rPr>
                <w:rFonts w:ascii="Arial" w:eastAsia="Times New Roman" w:hAnsi="Arial" w:cs="Arial"/>
                <w:color w:val="424242"/>
                <w:sz w:val="21"/>
                <w:szCs w:val="21"/>
                <w:lang w:eastAsia="en-CA"/>
              </w:rPr>
              <w:t>Nor care I who doth feed upon my cost;</w:t>
            </w:r>
          </w:p>
          <w:p w:rsidR="00BA23A8" w:rsidRPr="00BA23A8" w:rsidRDefault="00BA23A8" w:rsidP="00BA23A8">
            <w:pPr>
              <w:rPr>
                <w:rFonts w:ascii="Arial" w:eastAsia="Times New Roman" w:hAnsi="Arial" w:cs="Arial"/>
                <w:color w:val="424242"/>
                <w:sz w:val="21"/>
                <w:szCs w:val="21"/>
                <w:lang w:eastAsia="en-CA"/>
              </w:rPr>
            </w:pPr>
            <w:r w:rsidRPr="00BA23A8">
              <w:rPr>
                <w:rFonts w:ascii="Arial" w:eastAsia="Times New Roman" w:hAnsi="Arial" w:cs="Arial"/>
                <w:color w:val="424242"/>
                <w:sz w:val="21"/>
                <w:szCs w:val="21"/>
                <w:lang w:eastAsia="en-CA"/>
              </w:rPr>
              <w:t>It yearns me not if men my garments wear;</w:t>
            </w:r>
          </w:p>
          <w:p w:rsidR="00BA23A8" w:rsidRPr="00BA23A8" w:rsidRDefault="00BA23A8" w:rsidP="00A90EA2">
            <w:pPr>
              <w:rPr>
                <w:rFonts w:ascii="Arial" w:eastAsia="Times New Roman" w:hAnsi="Arial" w:cs="Arial"/>
                <w:b/>
                <w:bCs/>
                <w:color w:val="424242"/>
                <w:sz w:val="21"/>
                <w:szCs w:val="21"/>
                <w:lang w:eastAsia="en-CA"/>
              </w:rPr>
            </w:pPr>
            <w:r w:rsidRPr="00BA23A8">
              <w:rPr>
                <w:rFonts w:ascii="Arial" w:eastAsia="Times New Roman" w:hAnsi="Arial" w:cs="Arial"/>
                <w:color w:val="424242"/>
                <w:sz w:val="21"/>
                <w:szCs w:val="21"/>
                <w:lang w:eastAsia="en-CA"/>
              </w:rPr>
              <w:t>Such outward things dwell not in my desires.</w:t>
            </w:r>
          </w:p>
        </w:tc>
        <w:tc>
          <w:tcPr>
            <w:tcW w:w="4393" w:type="dxa"/>
          </w:tcPr>
          <w:p w:rsidR="00BA23A8" w:rsidRPr="00BA23A8" w:rsidRDefault="00BA23A8" w:rsidP="00BA23A8">
            <w:pPr>
              <w:rPr>
                <w:rFonts w:ascii="Arial" w:eastAsia="Times New Roman" w:hAnsi="Arial" w:cs="Arial"/>
                <w:b/>
                <w:bCs/>
                <w:color w:val="424242"/>
                <w:sz w:val="21"/>
                <w:szCs w:val="21"/>
                <w:shd w:val="clear" w:color="auto" w:fill="FFFFFF"/>
                <w:lang w:eastAsia="en-CA"/>
              </w:rPr>
            </w:pPr>
            <w:r>
              <w:rPr>
                <w:rFonts w:ascii="Arial" w:hAnsi="Arial" w:cs="Arial"/>
                <w:color w:val="424242"/>
                <w:sz w:val="21"/>
                <w:szCs w:val="21"/>
                <w:shd w:val="clear" w:color="auto" w:fill="FFFFFF"/>
              </w:rPr>
              <w:t>In God’s name, I beg you not to wish for one more man. By God, I am not selfish when it comes to money: I don’t care who eats at my expense. It doesn’t bother me when people borrow my clothing—I don’t care about these concrete things.</w:t>
            </w:r>
          </w:p>
        </w:tc>
      </w:tr>
      <w:tr w:rsidR="00BA23A8" w:rsidTr="00A90EA2">
        <w:tc>
          <w:tcPr>
            <w:tcW w:w="440" w:type="dxa"/>
          </w:tcPr>
          <w:p w:rsidR="00BA23A8" w:rsidRPr="00A90EA2" w:rsidRDefault="00BA23A8">
            <w:pPr>
              <w:rPr>
                <w:b/>
                <w:color w:val="7F7F7F" w:themeColor="text1" w:themeTint="80"/>
              </w:rPr>
            </w:pPr>
            <w:r w:rsidRPr="00A90EA2">
              <w:rPr>
                <w:b/>
                <w:color w:val="7F7F7F" w:themeColor="text1" w:themeTint="80"/>
              </w:rPr>
              <w:t>30</w:t>
            </w:r>
          </w:p>
        </w:tc>
        <w:tc>
          <w:tcPr>
            <w:tcW w:w="4517" w:type="dxa"/>
          </w:tcPr>
          <w:p w:rsidR="00A90EA2" w:rsidRPr="00A90EA2" w:rsidRDefault="00A90EA2" w:rsidP="00A90EA2">
            <w:pPr>
              <w:rPr>
                <w:rFonts w:ascii="Arial" w:eastAsia="Times New Roman" w:hAnsi="Arial" w:cs="Arial"/>
                <w:color w:val="424242"/>
                <w:sz w:val="21"/>
                <w:szCs w:val="21"/>
                <w:lang w:eastAsia="en-CA"/>
              </w:rPr>
            </w:pPr>
            <w:r w:rsidRPr="00A90EA2">
              <w:rPr>
                <w:rFonts w:ascii="Arial" w:eastAsia="Times New Roman" w:hAnsi="Arial" w:cs="Arial"/>
                <w:color w:val="424242"/>
                <w:sz w:val="21"/>
                <w:szCs w:val="21"/>
                <w:lang w:eastAsia="en-CA"/>
              </w:rPr>
              <w:t>But if it be a sin to covet honor,</w:t>
            </w:r>
          </w:p>
          <w:p w:rsidR="00A90EA2" w:rsidRPr="00A90EA2" w:rsidRDefault="00A90EA2" w:rsidP="00A90EA2">
            <w:pPr>
              <w:rPr>
                <w:rFonts w:ascii="Arial" w:eastAsia="Times New Roman" w:hAnsi="Arial" w:cs="Arial"/>
                <w:color w:val="424242"/>
                <w:sz w:val="21"/>
                <w:szCs w:val="21"/>
                <w:lang w:eastAsia="en-CA"/>
              </w:rPr>
            </w:pPr>
            <w:r w:rsidRPr="00A90EA2">
              <w:rPr>
                <w:rFonts w:ascii="Arial" w:eastAsia="Times New Roman" w:hAnsi="Arial" w:cs="Arial"/>
                <w:color w:val="424242"/>
                <w:sz w:val="21"/>
                <w:szCs w:val="21"/>
                <w:lang w:eastAsia="en-CA"/>
              </w:rPr>
              <w:t>I am the most offending soul alive.</w:t>
            </w:r>
          </w:p>
          <w:p w:rsidR="00A90EA2" w:rsidRPr="00A90EA2" w:rsidRDefault="00A90EA2" w:rsidP="00A90EA2">
            <w:pPr>
              <w:rPr>
                <w:rFonts w:ascii="Arial" w:eastAsia="Times New Roman" w:hAnsi="Arial" w:cs="Arial"/>
                <w:color w:val="424242"/>
                <w:sz w:val="21"/>
                <w:szCs w:val="21"/>
                <w:lang w:eastAsia="en-CA"/>
              </w:rPr>
            </w:pPr>
            <w:r w:rsidRPr="00A90EA2">
              <w:rPr>
                <w:rFonts w:ascii="Arial" w:eastAsia="Times New Roman" w:hAnsi="Arial" w:cs="Arial"/>
                <w:color w:val="424242"/>
                <w:sz w:val="21"/>
                <w:szCs w:val="21"/>
                <w:lang w:eastAsia="en-CA"/>
              </w:rPr>
              <w:t>No, faith, my coz, wish not a man from England.</w:t>
            </w:r>
          </w:p>
          <w:p w:rsidR="00A90EA2" w:rsidRPr="00A90EA2" w:rsidRDefault="00A90EA2" w:rsidP="00A90EA2">
            <w:pPr>
              <w:rPr>
                <w:rFonts w:ascii="Arial" w:eastAsia="Times New Roman" w:hAnsi="Arial" w:cs="Arial"/>
                <w:color w:val="424242"/>
                <w:sz w:val="21"/>
                <w:szCs w:val="21"/>
                <w:lang w:eastAsia="en-CA"/>
              </w:rPr>
            </w:pPr>
            <w:r w:rsidRPr="00A90EA2">
              <w:rPr>
                <w:rFonts w:ascii="Arial" w:eastAsia="Times New Roman" w:hAnsi="Arial" w:cs="Arial"/>
                <w:color w:val="424242"/>
                <w:sz w:val="21"/>
                <w:szCs w:val="21"/>
                <w:lang w:eastAsia="en-CA"/>
              </w:rPr>
              <w:t>God’s peace, I would not lose so great an honor</w:t>
            </w:r>
          </w:p>
          <w:p w:rsidR="00BA23A8" w:rsidRPr="00BA23A8" w:rsidRDefault="00A90EA2" w:rsidP="00A90EA2">
            <w:pPr>
              <w:rPr>
                <w:rFonts w:ascii="Arial" w:eastAsia="Times New Roman" w:hAnsi="Arial" w:cs="Arial"/>
                <w:color w:val="424242"/>
                <w:sz w:val="21"/>
                <w:szCs w:val="21"/>
                <w:lang w:eastAsia="en-CA"/>
              </w:rPr>
            </w:pPr>
            <w:r w:rsidRPr="00A90EA2">
              <w:rPr>
                <w:rFonts w:ascii="Arial" w:eastAsia="Times New Roman" w:hAnsi="Arial" w:cs="Arial"/>
                <w:color w:val="424242"/>
                <w:sz w:val="21"/>
                <w:szCs w:val="21"/>
                <w:lang w:eastAsia="en-CA"/>
              </w:rPr>
              <w:t>As one man more, methinks, would share from me,</w:t>
            </w:r>
          </w:p>
        </w:tc>
        <w:tc>
          <w:tcPr>
            <w:tcW w:w="4393" w:type="dxa"/>
          </w:tcPr>
          <w:p w:rsidR="00BA23A8" w:rsidRDefault="00BA23A8" w:rsidP="00BA23A8">
            <w:pPr>
              <w:rPr>
                <w:rFonts w:ascii="Arial" w:hAnsi="Arial" w:cs="Arial"/>
                <w:color w:val="424242"/>
                <w:sz w:val="21"/>
                <w:szCs w:val="21"/>
                <w:shd w:val="clear" w:color="auto" w:fill="FFFFFF"/>
              </w:rPr>
            </w:pPr>
            <w:r>
              <w:rPr>
                <w:rFonts w:ascii="Arial" w:hAnsi="Arial" w:cs="Arial"/>
                <w:color w:val="424242"/>
                <w:sz w:val="21"/>
                <w:szCs w:val="21"/>
                <w:shd w:val="clear" w:color="auto" w:fill="FFFFFF"/>
              </w:rPr>
              <w:t xml:space="preserve">But if it is a sin to be selfish about honor, I am the </w:t>
            </w:r>
            <w:proofErr w:type="gramStart"/>
            <w:r>
              <w:rPr>
                <w:rFonts w:ascii="Arial" w:hAnsi="Arial" w:cs="Arial"/>
                <w:color w:val="424242"/>
                <w:sz w:val="21"/>
                <w:szCs w:val="21"/>
                <w:shd w:val="clear" w:color="auto" w:fill="FFFFFF"/>
              </w:rPr>
              <w:t>most guilty</w:t>
            </w:r>
            <w:proofErr w:type="gramEnd"/>
            <w:r>
              <w:rPr>
                <w:rFonts w:ascii="Arial" w:hAnsi="Arial" w:cs="Arial"/>
                <w:color w:val="424242"/>
                <w:sz w:val="21"/>
                <w:szCs w:val="21"/>
                <w:shd w:val="clear" w:color="auto" w:fill="FFFFFF"/>
              </w:rPr>
              <w:t xml:space="preserve"> soul alive. No, my cousin, don’t wish that even one man who is now in England were here instead. By God, I wouldn’t lose as much honor as a single man more would cost me,</w:t>
            </w:r>
          </w:p>
        </w:tc>
      </w:tr>
      <w:tr w:rsidR="00BA23A8" w:rsidTr="00A90EA2">
        <w:tc>
          <w:tcPr>
            <w:tcW w:w="440" w:type="dxa"/>
          </w:tcPr>
          <w:p w:rsidR="00BA23A8" w:rsidRPr="00A90EA2" w:rsidRDefault="003C7A99">
            <w:pPr>
              <w:rPr>
                <w:b/>
                <w:color w:val="7F7F7F" w:themeColor="text1" w:themeTint="80"/>
              </w:rPr>
            </w:pPr>
            <w:r w:rsidRPr="00A90EA2">
              <w:rPr>
                <w:b/>
                <w:color w:val="7F7F7F" w:themeColor="text1" w:themeTint="80"/>
              </w:rPr>
              <w:t>35</w:t>
            </w:r>
          </w:p>
        </w:tc>
        <w:tc>
          <w:tcPr>
            <w:tcW w:w="4517" w:type="dxa"/>
          </w:tcPr>
          <w:p w:rsidR="00A90EA2" w:rsidRPr="00A90EA2" w:rsidRDefault="00A90EA2" w:rsidP="00A90EA2">
            <w:pPr>
              <w:rPr>
                <w:rFonts w:ascii="Arial" w:eastAsia="Times New Roman" w:hAnsi="Arial" w:cs="Arial"/>
                <w:color w:val="424242"/>
                <w:sz w:val="21"/>
                <w:szCs w:val="21"/>
                <w:lang w:eastAsia="en-CA"/>
              </w:rPr>
            </w:pPr>
            <w:r w:rsidRPr="00A90EA2">
              <w:rPr>
                <w:rFonts w:ascii="Arial" w:eastAsia="Times New Roman" w:hAnsi="Arial" w:cs="Arial"/>
                <w:color w:val="424242"/>
                <w:sz w:val="21"/>
                <w:szCs w:val="21"/>
                <w:lang w:eastAsia="en-CA"/>
              </w:rPr>
              <w:t>For the best hope I have. Oh, do not wish one more!</w:t>
            </w:r>
          </w:p>
          <w:p w:rsidR="00A90EA2" w:rsidRPr="00A90EA2" w:rsidRDefault="00A90EA2" w:rsidP="00A90EA2">
            <w:pPr>
              <w:rPr>
                <w:rFonts w:ascii="Arial" w:eastAsia="Times New Roman" w:hAnsi="Arial" w:cs="Arial"/>
                <w:color w:val="424242"/>
                <w:sz w:val="21"/>
                <w:szCs w:val="21"/>
                <w:lang w:eastAsia="en-CA"/>
              </w:rPr>
            </w:pPr>
            <w:r w:rsidRPr="00A90EA2">
              <w:rPr>
                <w:rFonts w:ascii="Arial" w:eastAsia="Times New Roman" w:hAnsi="Arial" w:cs="Arial"/>
                <w:color w:val="424242"/>
                <w:sz w:val="21"/>
                <w:szCs w:val="21"/>
                <w:lang w:eastAsia="en-CA"/>
              </w:rPr>
              <w:t>Rather proclaim it, Westmoreland, through my host,</w:t>
            </w:r>
          </w:p>
          <w:p w:rsidR="00A90EA2" w:rsidRPr="00A90EA2" w:rsidRDefault="00A90EA2" w:rsidP="00A90EA2">
            <w:pPr>
              <w:rPr>
                <w:rFonts w:ascii="Arial" w:eastAsia="Times New Roman" w:hAnsi="Arial" w:cs="Arial"/>
                <w:color w:val="424242"/>
                <w:sz w:val="21"/>
                <w:szCs w:val="21"/>
                <w:lang w:eastAsia="en-CA"/>
              </w:rPr>
            </w:pPr>
            <w:r w:rsidRPr="00A90EA2">
              <w:rPr>
                <w:rFonts w:ascii="Arial" w:eastAsia="Times New Roman" w:hAnsi="Arial" w:cs="Arial"/>
                <w:color w:val="424242"/>
                <w:sz w:val="21"/>
                <w:szCs w:val="21"/>
                <w:lang w:eastAsia="en-CA"/>
              </w:rPr>
              <w:t>That he which hath no stomach to this fight,</w:t>
            </w:r>
          </w:p>
          <w:p w:rsidR="00A90EA2" w:rsidRPr="00A90EA2" w:rsidRDefault="00A90EA2" w:rsidP="00A90EA2">
            <w:pPr>
              <w:rPr>
                <w:rFonts w:ascii="Arial" w:eastAsia="Times New Roman" w:hAnsi="Arial" w:cs="Arial"/>
                <w:color w:val="424242"/>
                <w:sz w:val="21"/>
                <w:szCs w:val="21"/>
                <w:lang w:eastAsia="en-CA"/>
              </w:rPr>
            </w:pPr>
            <w:r w:rsidRPr="00A90EA2">
              <w:rPr>
                <w:rFonts w:ascii="Arial" w:eastAsia="Times New Roman" w:hAnsi="Arial" w:cs="Arial"/>
                <w:color w:val="424242"/>
                <w:sz w:val="21"/>
                <w:szCs w:val="21"/>
                <w:lang w:eastAsia="en-CA"/>
              </w:rPr>
              <w:t>Let him depart. His passport shall be made,</w:t>
            </w:r>
          </w:p>
          <w:p w:rsidR="00BA23A8" w:rsidRPr="00BA23A8" w:rsidRDefault="00A90EA2" w:rsidP="00A90EA2">
            <w:pPr>
              <w:rPr>
                <w:rFonts w:ascii="Arial" w:eastAsia="Times New Roman" w:hAnsi="Arial" w:cs="Arial"/>
                <w:color w:val="424242"/>
                <w:sz w:val="21"/>
                <w:szCs w:val="21"/>
                <w:lang w:eastAsia="en-CA"/>
              </w:rPr>
            </w:pPr>
            <w:r w:rsidRPr="00A90EA2">
              <w:rPr>
                <w:rFonts w:ascii="Arial" w:eastAsia="Times New Roman" w:hAnsi="Arial" w:cs="Arial"/>
                <w:color w:val="424242"/>
                <w:sz w:val="21"/>
                <w:szCs w:val="21"/>
                <w:lang w:eastAsia="en-CA"/>
              </w:rPr>
              <w:t>And crowns for convoy put into his purse.</w:t>
            </w:r>
          </w:p>
        </w:tc>
        <w:tc>
          <w:tcPr>
            <w:tcW w:w="4393" w:type="dxa"/>
          </w:tcPr>
          <w:p w:rsidR="00BA23A8" w:rsidRDefault="00BA23A8" w:rsidP="00BA23A8">
            <w:pPr>
              <w:rPr>
                <w:rFonts w:ascii="Arial" w:hAnsi="Arial" w:cs="Arial"/>
                <w:color w:val="424242"/>
                <w:sz w:val="21"/>
                <w:szCs w:val="21"/>
                <w:shd w:val="clear" w:color="auto" w:fill="FFFFFF"/>
              </w:rPr>
            </w:pPr>
            <w:r>
              <w:rPr>
                <w:rFonts w:ascii="Arial" w:hAnsi="Arial" w:cs="Arial"/>
                <w:color w:val="424242"/>
                <w:sz w:val="21"/>
                <w:szCs w:val="21"/>
                <w:shd w:val="clear" w:color="auto" w:fill="FFFFFF"/>
              </w:rPr>
              <w:t>I think—not even if it meant giving up my best hope for victory. Oh, do not wish one more! Instead, make this known throughout the army: whoever has no spirit for this fight, let him depart. He will be given safe conduct and money for his passage home.</w:t>
            </w:r>
          </w:p>
        </w:tc>
      </w:tr>
      <w:tr w:rsidR="00BA23A8" w:rsidTr="00A90EA2">
        <w:tc>
          <w:tcPr>
            <w:tcW w:w="440" w:type="dxa"/>
          </w:tcPr>
          <w:p w:rsidR="00BA23A8" w:rsidRPr="00A90EA2" w:rsidRDefault="003C7A99">
            <w:pPr>
              <w:rPr>
                <w:b/>
                <w:color w:val="7F7F7F" w:themeColor="text1" w:themeTint="80"/>
              </w:rPr>
            </w:pPr>
            <w:r w:rsidRPr="00A90EA2">
              <w:rPr>
                <w:b/>
                <w:color w:val="7F7F7F" w:themeColor="text1" w:themeTint="80"/>
              </w:rPr>
              <w:t>40</w:t>
            </w:r>
          </w:p>
        </w:tc>
        <w:tc>
          <w:tcPr>
            <w:tcW w:w="4517" w:type="dxa"/>
          </w:tcPr>
          <w:p w:rsidR="00A90EA2" w:rsidRPr="00A90EA2" w:rsidRDefault="00A90EA2" w:rsidP="00A90EA2">
            <w:pPr>
              <w:rPr>
                <w:rFonts w:ascii="Arial" w:eastAsia="Times New Roman" w:hAnsi="Arial" w:cs="Arial"/>
                <w:color w:val="424242"/>
                <w:sz w:val="21"/>
                <w:szCs w:val="21"/>
                <w:lang w:eastAsia="en-CA"/>
              </w:rPr>
            </w:pPr>
            <w:r w:rsidRPr="00A90EA2">
              <w:rPr>
                <w:rFonts w:ascii="Arial" w:eastAsia="Times New Roman" w:hAnsi="Arial" w:cs="Arial"/>
                <w:color w:val="424242"/>
                <w:sz w:val="21"/>
                <w:szCs w:val="21"/>
                <w:lang w:eastAsia="en-CA"/>
              </w:rPr>
              <w:t>We would not die in that man’s company</w:t>
            </w:r>
          </w:p>
          <w:p w:rsidR="00A90EA2" w:rsidRPr="00A90EA2" w:rsidRDefault="00A90EA2" w:rsidP="00A90EA2">
            <w:pPr>
              <w:rPr>
                <w:rFonts w:ascii="Arial" w:eastAsia="Times New Roman" w:hAnsi="Arial" w:cs="Arial"/>
                <w:color w:val="424242"/>
                <w:sz w:val="21"/>
                <w:szCs w:val="21"/>
                <w:lang w:eastAsia="en-CA"/>
              </w:rPr>
            </w:pPr>
            <w:r w:rsidRPr="00A90EA2">
              <w:rPr>
                <w:rFonts w:ascii="Arial" w:eastAsia="Times New Roman" w:hAnsi="Arial" w:cs="Arial"/>
                <w:color w:val="424242"/>
                <w:sz w:val="21"/>
                <w:szCs w:val="21"/>
                <w:lang w:eastAsia="en-CA"/>
              </w:rPr>
              <w:t>That fears his fellowship to die with us.</w:t>
            </w:r>
          </w:p>
          <w:p w:rsidR="00A90EA2" w:rsidRPr="00A90EA2" w:rsidRDefault="00A90EA2" w:rsidP="00A90EA2">
            <w:pPr>
              <w:rPr>
                <w:rFonts w:ascii="Arial" w:eastAsia="Times New Roman" w:hAnsi="Arial" w:cs="Arial"/>
                <w:color w:val="424242"/>
                <w:sz w:val="21"/>
                <w:szCs w:val="21"/>
                <w:lang w:eastAsia="en-CA"/>
              </w:rPr>
            </w:pPr>
            <w:r w:rsidRPr="00A90EA2">
              <w:rPr>
                <w:rFonts w:ascii="Arial" w:eastAsia="Times New Roman" w:hAnsi="Arial" w:cs="Arial"/>
                <w:color w:val="424242"/>
                <w:sz w:val="21"/>
                <w:szCs w:val="21"/>
                <w:lang w:eastAsia="en-CA"/>
              </w:rPr>
              <w:t xml:space="preserve">This day is called the feast of </w:t>
            </w:r>
            <w:proofErr w:type="spellStart"/>
            <w:r w:rsidRPr="00A90EA2">
              <w:rPr>
                <w:rFonts w:ascii="Arial" w:eastAsia="Times New Roman" w:hAnsi="Arial" w:cs="Arial"/>
                <w:color w:val="424242"/>
                <w:sz w:val="21"/>
                <w:szCs w:val="21"/>
                <w:lang w:eastAsia="en-CA"/>
              </w:rPr>
              <w:t>Crispian</w:t>
            </w:r>
            <w:proofErr w:type="spellEnd"/>
            <w:r w:rsidRPr="00A90EA2">
              <w:rPr>
                <w:rFonts w:ascii="Arial" w:eastAsia="Times New Roman" w:hAnsi="Arial" w:cs="Arial"/>
                <w:color w:val="424242"/>
                <w:sz w:val="21"/>
                <w:szCs w:val="21"/>
                <w:lang w:eastAsia="en-CA"/>
              </w:rPr>
              <w:t>.</w:t>
            </w:r>
          </w:p>
          <w:p w:rsidR="00A90EA2" w:rsidRPr="00A90EA2" w:rsidRDefault="00A90EA2" w:rsidP="00A90EA2">
            <w:pPr>
              <w:rPr>
                <w:rFonts w:ascii="Arial" w:eastAsia="Times New Roman" w:hAnsi="Arial" w:cs="Arial"/>
                <w:color w:val="424242"/>
                <w:sz w:val="21"/>
                <w:szCs w:val="21"/>
                <w:lang w:eastAsia="en-CA"/>
              </w:rPr>
            </w:pPr>
            <w:r w:rsidRPr="00A90EA2">
              <w:rPr>
                <w:rFonts w:ascii="Arial" w:eastAsia="Times New Roman" w:hAnsi="Arial" w:cs="Arial"/>
                <w:color w:val="424242"/>
                <w:sz w:val="21"/>
                <w:szCs w:val="21"/>
                <w:lang w:eastAsia="en-CA"/>
              </w:rPr>
              <w:t>He that outlives this day and comes safe home,</w:t>
            </w:r>
          </w:p>
          <w:p w:rsidR="00BA23A8" w:rsidRPr="00BA23A8" w:rsidRDefault="00A90EA2" w:rsidP="00A90EA2">
            <w:pPr>
              <w:rPr>
                <w:rFonts w:ascii="Arial" w:eastAsia="Times New Roman" w:hAnsi="Arial" w:cs="Arial"/>
                <w:color w:val="424242"/>
                <w:sz w:val="21"/>
                <w:szCs w:val="21"/>
                <w:lang w:eastAsia="en-CA"/>
              </w:rPr>
            </w:pPr>
            <w:r w:rsidRPr="00A90EA2">
              <w:rPr>
                <w:rFonts w:ascii="Arial" w:eastAsia="Times New Roman" w:hAnsi="Arial" w:cs="Arial"/>
                <w:color w:val="424242"/>
                <w:sz w:val="21"/>
                <w:szCs w:val="21"/>
                <w:lang w:eastAsia="en-CA"/>
              </w:rPr>
              <w:t>Will stand o' tiptoe when the day is named</w:t>
            </w:r>
          </w:p>
        </w:tc>
        <w:tc>
          <w:tcPr>
            <w:tcW w:w="4393" w:type="dxa"/>
          </w:tcPr>
          <w:p w:rsidR="00BA23A8" w:rsidRDefault="00BA23A8" w:rsidP="00BA23A8">
            <w:pPr>
              <w:rPr>
                <w:rFonts w:ascii="Arial" w:hAnsi="Arial" w:cs="Arial"/>
                <w:color w:val="424242"/>
                <w:sz w:val="21"/>
                <w:szCs w:val="21"/>
                <w:shd w:val="clear" w:color="auto" w:fill="FFFFFF"/>
              </w:rPr>
            </w:pPr>
            <w:r>
              <w:rPr>
                <w:rFonts w:ascii="Arial" w:hAnsi="Arial" w:cs="Arial"/>
                <w:color w:val="424242"/>
                <w:sz w:val="21"/>
                <w:szCs w:val="21"/>
                <w:shd w:val="clear" w:color="auto" w:fill="FFFFFF"/>
              </w:rPr>
              <w:t xml:space="preserve">We would not want to die in the company of a man who fears to die with us. This day is called the Feast of Saint </w:t>
            </w:r>
            <w:proofErr w:type="spellStart"/>
            <w:r>
              <w:rPr>
                <w:rFonts w:ascii="Arial" w:hAnsi="Arial" w:cs="Arial"/>
                <w:color w:val="424242"/>
                <w:sz w:val="21"/>
                <w:szCs w:val="21"/>
                <w:shd w:val="clear" w:color="auto" w:fill="FFFFFF"/>
              </w:rPr>
              <w:t>Crispian</w:t>
            </w:r>
            <w:proofErr w:type="spellEnd"/>
            <w:r>
              <w:rPr>
                <w:rFonts w:ascii="Arial" w:hAnsi="Arial" w:cs="Arial"/>
                <w:color w:val="424242"/>
                <w:sz w:val="21"/>
                <w:szCs w:val="21"/>
                <w:shd w:val="clear" w:color="auto" w:fill="FFFFFF"/>
              </w:rPr>
              <w:t>: he who lives to see this day out and comes home safe will stand tall when this day is named</w:t>
            </w:r>
          </w:p>
        </w:tc>
      </w:tr>
      <w:tr w:rsidR="00BA23A8" w:rsidTr="00A90EA2">
        <w:tc>
          <w:tcPr>
            <w:tcW w:w="440" w:type="dxa"/>
          </w:tcPr>
          <w:p w:rsidR="00BA23A8" w:rsidRPr="00A90EA2" w:rsidRDefault="003C7A99">
            <w:pPr>
              <w:rPr>
                <w:b/>
                <w:color w:val="7F7F7F" w:themeColor="text1" w:themeTint="80"/>
              </w:rPr>
            </w:pPr>
            <w:r w:rsidRPr="00A90EA2">
              <w:rPr>
                <w:b/>
                <w:color w:val="7F7F7F" w:themeColor="text1" w:themeTint="80"/>
              </w:rPr>
              <w:t>45</w:t>
            </w:r>
          </w:p>
        </w:tc>
        <w:tc>
          <w:tcPr>
            <w:tcW w:w="4517" w:type="dxa"/>
          </w:tcPr>
          <w:p w:rsidR="00A90EA2" w:rsidRPr="00A90EA2" w:rsidRDefault="00A90EA2" w:rsidP="00A90EA2">
            <w:pPr>
              <w:rPr>
                <w:rFonts w:ascii="Arial" w:eastAsia="Times New Roman" w:hAnsi="Arial" w:cs="Arial"/>
                <w:color w:val="424242"/>
                <w:sz w:val="21"/>
                <w:szCs w:val="21"/>
                <w:lang w:eastAsia="en-CA"/>
              </w:rPr>
            </w:pPr>
            <w:r w:rsidRPr="00A90EA2">
              <w:rPr>
                <w:rFonts w:ascii="Arial" w:eastAsia="Times New Roman" w:hAnsi="Arial" w:cs="Arial"/>
                <w:color w:val="424242"/>
                <w:sz w:val="21"/>
                <w:szCs w:val="21"/>
                <w:lang w:eastAsia="en-CA"/>
              </w:rPr>
              <w:t xml:space="preserve">And rouse him at the name of </w:t>
            </w:r>
            <w:proofErr w:type="spellStart"/>
            <w:r w:rsidRPr="00A90EA2">
              <w:rPr>
                <w:rFonts w:ascii="Arial" w:eastAsia="Times New Roman" w:hAnsi="Arial" w:cs="Arial"/>
                <w:color w:val="424242"/>
                <w:sz w:val="21"/>
                <w:szCs w:val="21"/>
                <w:lang w:eastAsia="en-CA"/>
              </w:rPr>
              <w:t>Crispian</w:t>
            </w:r>
            <w:proofErr w:type="spellEnd"/>
            <w:r w:rsidRPr="00A90EA2">
              <w:rPr>
                <w:rFonts w:ascii="Arial" w:eastAsia="Times New Roman" w:hAnsi="Arial" w:cs="Arial"/>
                <w:color w:val="424242"/>
                <w:sz w:val="21"/>
                <w:szCs w:val="21"/>
                <w:lang w:eastAsia="en-CA"/>
              </w:rPr>
              <w:t>.</w:t>
            </w:r>
          </w:p>
          <w:p w:rsidR="00A90EA2" w:rsidRPr="00A90EA2" w:rsidRDefault="00A90EA2" w:rsidP="00A90EA2">
            <w:pPr>
              <w:rPr>
                <w:rFonts w:ascii="Arial" w:eastAsia="Times New Roman" w:hAnsi="Arial" w:cs="Arial"/>
                <w:color w:val="424242"/>
                <w:sz w:val="21"/>
                <w:szCs w:val="21"/>
                <w:lang w:eastAsia="en-CA"/>
              </w:rPr>
            </w:pPr>
            <w:r w:rsidRPr="00A90EA2">
              <w:rPr>
                <w:rFonts w:ascii="Arial" w:eastAsia="Times New Roman" w:hAnsi="Arial" w:cs="Arial"/>
                <w:color w:val="424242"/>
                <w:sz w:val="21"/>
                <w:szCs w:val="21"/>
                <w:lang w:eastAsia="en-CA"/>
              </w:rPr>
              <w:t>He that shall see this day, and live old age,</w:t>
            </w:r>
          </w:p>
          <w:p w:rsidR="00A90EA2" w:rsidRPr="00A90EA2" w:rsidRDefault="00A90EA2" w:rsidP="00A90EA2">
            <w:pPr>
              <w:rPr>
                <w:rFonts w:ascii="Arial" w:eastAsia="Times New Roman" w:hAnsi="Arial" w:cs="Arial"/>
                <w:color w:val="424242"/>
                <w:sz w:val="21"/>
                <w:szCs w:val="21"/>
                <w:lang w:eastAsia="en-CA"/>
              </w:rPr>
            </w:pPr>
            <w:r w:rsidRPr="00A90EA2">
              <w:rPr>
                <w:rFonts w:ascii="Arial" w:eastAsia="Times New Roman" w:hAnsi="Arial" w:cs="Arial"/>
                <w:color w:val="424242"/>
                <w:sz w:val="21"/>
                <w:szCs w:val="21"/>
                <w:lang w:eastAsia="en-CA"/>
              </w:rPr>
              <w:t>Will yearly on the vigil feast his neighbors</w:t>
            </w:r>
          </w:p>
          <w:p w:rsidR="00A90EA2" w:rsidRPr="00A90EA2" w:rsidRDefault="00A90EA2" w:rsidP="00A90EA2">
            <w:pPr>
              <w:rPr>
                <w:rFonts w:ascii="Arial" w:eastAsia="Times New Roman" w:hAnsi="Arial" w:cs="Arial"/>
                <w:color w:val="424242"/>
                <w:sz w:val="21"/>
                <w:szCs w:val="21"/>
                <w:lang w:eastAsia="en-CA"/>
              </w:rPr>
            </w:pPr>
            <w:r w:rsidRPr="00A90EA2">
              <w:rPr>
                <w:rFonts w:ascii="Arial" w:eastAsia="Times New Roman" w:hAnsi="Arial" w:cs="Arial"/>
                <w:color w:val="424242"/>
                <w:sz w:val="21"/>
                <w:szCs w:val="21"/>
                <w:lang w:eastAsia="en-CA"/>
              </w:rPr>
              <w:t xml:space="preserve">And say, “Tomorrow is Saint </w:t>
            </w:r>
            <w:proofErr w:type="spellStart"/>
            <w:r w:rsidRPr="00A90EA2">
              <w:rPr>
                <w:rFonts w:ascii="Arial" w:eastAsia="Times New Roman" w:hAnsi="Arial" w:cs="Arial"/>
                <w:color w:val="424242"/>
                <w:sz w:val="21"/>
                <w:szCs w:val="21"/>
                <w:lang w:eastAsia="en-CA"/>
              </w:rPr>
              <w:t>Crispian</w:t>
            </w:r>
            <w:proofErr w:type="spellEnd"/>
            <w:r w:rsidRPr="00A90EA2">
              <w:rPr>
                <w:rFonts w:ascii="Arial" w:eastAsia="Times New Roman" w:hAnsi="Arial" w:cs="Arial"/>
                <w:color w:val="424242"/>
                <w:sz w:val="21"/>
                <w:szCs w:val="21"/>
                <w:lang w:eastAsia="en-CA"/>
              </w:rPr>
              <w:t>.”</w:t>
            </w:r>
          </w:p>
          <w:p w:rsidR="00BA23A8" w:rsidRPr="00BA23A8" w:rsidRDefault="00A90EA2" w:rsidP="00BA23A8">
            <w:pPr>
              <w:rPr>
                <w:rFonts w:ascii="Arial" w:eastAsia="Times New Roman" w:hAnsi="Arial" w:cs="Arial"/>
                <w:color w:val="424242"/>
                <w:sz w:val="21"/>
                <w:szCs w:val="21"/>
                <w:lang w:eastAsia="en-CA"/>
              </w:rPr>
            </w:pPr>
            <w:r w:rsidRPr="00A90EA2">
              <w:rPr>
                <w:rFonts w:ascii="Arial" w:eastAsia="Times New Roman" w:hAnsi="Arial" w:cs="Arial"/>
                <w:color w:val="424242"/>
                <w:sz w:val="21"/>
                <w:szCs w:val="21"/>
                <w:lang w:eastAsia="en-CA"/>
              </w:rPr>
              <w:t>Then will he strip his sleeve and show his scars,</w:t>
            </w:r>
          </w:p>
        </w:tc>
        <w:tc>
          <w:tcPr>
            <w:tcW w:w="4393" w:type="dxa"/>
          </w:tcPr>
          <w:p w:rsidR="00BA23A8" w:rsidRDefault="00BA23A8" w:rsidP="00A90EA2">
            <w:pPr>
              <w:rPr>
                <w:rFonts w:ascii="Arial" w:hAnsi="Arial" w:cs="Arial"/>
                <w:color w:val="424242"/>
                <w:sz w:val="21"/>
                <w:szCs w:val="21"/>
                <w:shd w:val="clear" w:color="auto" w:fill="FFFFFF"/>
              </w:rPr>
            </w:pPr>
            <w:proofErr w:type="gramStart"/>
            <w:r>
              <w:rPr>
                <w:rFonts w:ascii="Arial" w:hAnsi="Arial" w:cs="Arial"/>
                <w:color w:val="424242"/>
                <w:sz w:val="21"/>
                <w:szCs w:val="21"/>
                <w:shd w:val="clear" w:color="auto" w:fill="FFFFFF"/>
              </w:rPr>
              <w:t>and</w:t>
            </w:r>
            <w:proofErr w:type="gramEnd"/>
            <w:r>
              <w:rPr>
                <w:rFonts w:ascii="Arial" w:hAnsi="Arial" w:cs="Arial"/>
                <w:color w:val="424242"/>
                <w:sz w:val="21"/>
                <w:szCs w:val="21"/>
                <w:shd w:val="clear" w:color="auto" w:fill="FFFFFF"/>
              </w:rPr>
              <w:t xml:space="preserve"> raise himself</w:t>
            </w:r>
            <w:r w:rsidR="003C7A99">
              <w:rPr>
                <w:rFonts w:ascii="Arial" w:hAnsi="Arial" w:cs="Arial"/>
                <w:color w:val="424242"/>
                <w:sz w:val="21"/>
                <w:szCs w:val="21"/>
                <w:shd w:val="clear" w:color="auto" w:fill="FFFFFF"/>
              </w:rPr>
              <w:t xml:space="preserve"> up at the mention of </w:t>
            </w:r>
            <w:proofErr w:type="spellStart"/>
            <w:r w:rsidR="003C7A99">
              <w:rPr>
                <w:rFonts w:ascii="Arial" w:hAnsi="Arial" w:cs="Arial"/>
                <w:color w:val="424242"/>
                <w:sz w:val="21"/>
                <w:szCs w:val="21"/>
                <w:shd w:val="clear" w:color="auto" w:fill="FFFFFF"/>
              </w:rPr>
              <w:t>Crispian</w:t>
            </w:r>
            <w:proofErr w:type="spellEnd"/>
            <w:r w:rsidR="003C7A99">
              <w:rPr>
                <w:rFonts w:ascii="Arial" w:hAnsi="Arial" w:cs="Arial"/>
                <w:color w:val="424242"/>
                <w:sz w:val="21"/>
                <w:szCs w:val="21"/>
                <w:shd w:val="clear" w:color="auto" w:fill="FFFFFF"/>
              </w:rPr>
              <w:t xml:space="preserve">. He who survives this day and lives to see old age shall yearly entertain his neighbors on the even, saying, </w:t>
            </w:r>
            <w:proofErr w:type="gramStart"/>
            <w:r w:rsidR="003C7A99">
              <w:rPr>
                <w:rFonts w:ascii="Arial" w:hAnsi="Arial" w:cs="Arial"/>
                <w:color w:val="424242"/>
                <w:sz w:val="21"/>
                <w:szCs w:val="21"/>
                <w:shd w:val="clear" w:color="auto" w:fill="FFFFFF"/>
              </w:rPr>
              <w:t>“</w:t>
            </w:r>
            <w:proofErr w:type="gramEnd"/>
            <w:r w:rsidR="003C7A99">
              <w:rPr>
                <w:rFonts w:ascii="Arial" w:hAnsi="Arial" w:cs="Arial"/>
                <w:color w:val="424242"/>
                <w:sz w:val="21"/>
                <w:szCs w:val="21"/>
                <w:shd w:val="clear" w:color="auto" w:fill="FFFFFF"/>
              </w:rPr>
              <w:t>Tomorrow is Saint Crispin’s Day.” He’ll roll up his sleeve and show his scars,</w:t>
            </w:r>
          </w:p>
        </w:tc>
      </w:tr>
      <w:tr w:rsidR="00BA23A8" w:rsidTr="00A90EA2">
        <w:tc>
          <w:tcPr>
            <w:tcW w:w="440" w:type="dxa"/>
          </w:tcPr>
          <w:p w:rsidR="00BA23A8" w:rsidRPr="00A90EA2" w:rsidRDefault="003C7A99">
            <w:pPr>
              <w:rPr>
                <w:b/>
                <w:color w:val="7F7F7F" w:themeColor="text1" w:themeTint="80"/>
              </w:rPr>
            </w:pPr>
            <w:r w:rsidRPr="00A90EA2">
              <w:rPr>
                <w:b/>
                <w:color w:val="7F7F7F" w:themeColor="text1" w:themeTint="80"/>
              </w:rPr>
              <w:t>50</w:t>
            </w:r>
          </w:p>
        </w:tc>
        <w:tc>
          <w:tcPr>
            <w:tcW w:w="4517" w:type="dxa"/>
          </w:tcPr>
          <w:p w:rsidR="003C7A99" w:rsidRDefault="003C7A99" w:rsidP="003C7A99">
            <w:pPr>
              <w:rPr>
                <w:rFonts w:ascii="Arial" w:hAnsi="Arial" w:cs="Arial"/>
                <w:color w:val="424242"/>
                <w:sz w:val="21"/>
                <w:szCs w:val="21"/>
                <w:shd w:val="clear" w:color="auto" w:fill="F3FBFE"/>
              </w:rPr>
            </w:pPr>
            <w:r>
              <w:rPr>
                <w:rFonts w:ascii="Arial" w:hAnsi="Arial" w:cs="Arial"/>
                <w:color w:val="424242"/>
                <w:sz w:val="21"/>
                <w:szCs w:val="21"/>
                <w:shd w:val="clear" w:color="auto" w:fill="F3FBFE"/>
              </w:rPr>
              <w:t>And say, “These wounds I had on Crispin’s day.”</w:t>
            </w:r>
          </w:p>
          <w:p w:rsidR="003C7A99" w:rsidRPr="003C7A99" w:rsidRDefault="003C7A99" w:rsidP="003C7A99">
            <w:pPr>
              <w:rPr>
                <w:rFonts w:ascii="Arial" w:eastAsia="Times New Roman" w:hAnsi="Arial" w:cs="Arial"/>
                <w:color w:val="424242"/>
                <w:sz w:val="21"/>
                <w:szCs w:val="21"/>
                <w:lang w:eastAsia="en-CA"/>
              </w:rPr>
            </w:pPr>
            <w:r w:rsidRPr="003C7A99">
              <w:rPr>
                <w:rFonts w:ascii="Arial" w:eastAsia="Times New Roman" w:hAnsi="Arial" w:cs="Arial"/>
                <w:color w:val="424242"/>
                <w:sz w:val="21"/>
                <w:szCs w:val="21"/>
                <w:lang w:eastAsia="en-CA"/>
              </w:rPr>
              <w:t>Old men forget; yet all shall be forgot</w:t>
            </w:r>
          </w:p>
          <w:p w:rsidR="003C7A99" w:rsidRPr="003C7A99" w:rsidRDefault="003C7A99" w:rsidP="003C7A99">
            <w:pPr>
              <w:rPr>
                <w:rFonts w:ascii="Arial" w:eastAsia="Times New Roman" w:hAnsi="Arial" w:cs="Arial"/>
                <w:color w:val="424242"/>
                <w:sz w:val="21"/>
                <w:szCs w:val="21"/>
                <w:lang w:eastAsia="en-CA"/>
              </w:rPr>
            </w:pPr>
            <w:r w:rsidRPr="003C7A99">
              <w:rPr>
                <w:rFonts w:ascii="Arial" w:eastAsia="Times New Roman" w:hAnsi="Arial" w:cs="Arial"/>
                <w:color w:val="424242"/>
                <w:sz w:val="21"/>
                <w:szCs w:val="21"/>
                <w:lang w:eastAsia="en-CA"/>
              </w:rPr>
              <w:lastRenderedPageBreak/>
              <w:t>But he’ll remember with advantages</w:t>
            </w:r>
          </w:p>
          <w:p w:rsidR="003C7A99" w:rsidRPr="003C7A99" w:rsidRDefault="003C7A99" w:rsidP="003C7A99">
            <w:pPr>
              <w:rPr>
                <w:rFonts w:ascii="Arial" w:eastAsia="Times New Roman" w:hAnsi="Arial" w:cs="Arial"/>
                <w:color w:val="424242"/>
                <w:sz w:val="21"/>
                <w:szCs w:val="21"/>
                <w:lang w:eastAsia="en-CA"/>
              </w:rPr>
            </w:pPr>
            <w:r w:rsidRPr="003C7A99">
              <w:rPr>
                <w:rFonts w:ascii="Arial" w:eastAsia="Times New Roman" w:hAnsi="Arial" w:cs="Arial"/>
                <w:color w:val="424242"/>
                <w:sz w:val="21"/>
                <w:szCs w:val="21"/>
                <w:lang w:eastAsia="en-CA"/>
              </w:rPr>
              <w:t>What feats he did that day. Then shall our names,</w:t>
            </w:r>
          </w:p>
          <w:p w:rsidR="00BA23A8" w:rsidRPr="00BA23A8" w:rsidRDefault="003C7A99" w:rsidP="00A90EA2">
            <w:pPr>
              <w:rPr>
                <w:rFonts w:ascii="Arial" w:eastAsia="Times New Roman" w:hAnsi="Arial" w:cs="Arial"/>
                <w:color w:val="424242"/>
                <w:sz w:val="21"/>
                <w:szCs w:val="21"/>
                <w:lang w:eastAsia="en-CA"/>
              </w:rPr>
            </w:pPr>
            <w:r w:rsidRPr="003C7A99">
              <w:rPr>
                <w:rFonts w:ascii="Arial" w:eastAsia="Times New Roman" w:hAnsi="Arial" w:cs="Arial"/>
                <w:color w:val="424242"/>
                <w:sz w:val="21"/>
                <w:szCs w:val="21"/>
                <w:lang w:eastAsia="en-CA"/>
              </w:rPr>
              <w:t xml:space="preserve">Familiar in </w:t>
            </w:r>
            <w:r w:rsidR="00A90EA2">
              <w:rPr>
                <w:rFonts w:ascii="Arial" w:eastAsia="Times New Roman" w:hAnsi="Arial" w:cs="Arial"/>
                <w:color w:val="424242"/>
                <w:sz w:val="21"/>
                <w:szCs w:val="21"/>
                <w:lang w:eastAsia="en-CA"/>
              </w:rPr>
              <w:t>his mouth as household words,</w:t>
            </w:r>
          </w:p>
        </w:tc>
        <w:tc>
          <w:tcPr>
            <w:tcW w:w="4393" w:type="dxa"/>
          </w:tcPr>
          <w:p w:rsidR="00BA23A8" w:rsidRDefault="003C7A99" w:rsidP="003C7A99">
            <w:pPr>
              <w:rPr>
                <w:rFonts w:ascii="Arial" w:hAnsi="Arial" w:cs="Arial"/>
                <w:color w:val="424242"/>
                <w:sz w:val="21"/>
                <w:szCs w:val="21"/>
                <w:shd w:val="clear" w:color="auto" w:fill="FFFFFF"/>
              </w:rPr>
            </w:pPr>
            <w:proofErr w:type="gramStart"/>
            <w:r>
              <w:rPr>
                <w:rFonts w:ascii="Arial" w:hAnsi="Arial" w:cs="Arial"/>
                <w:color w:val="424242"/>
                <w:sz w:val="21"/>
                <w:szCs w:val="21"/>
                <w:shd w:val="clear" w:color="auto" w:fill="FFFFFF"/>
              </w:rPr>
              <w:lastRenderedPageBreak/>
              <w:t>saying</w:t>
            </w:r>
            <w:proofErr w:type="gramEnd"/>
            <w:r>
              <w:rPr>
                <w:rFonts w:ascii="Arial" w:hAnsi="Arial" w:cs="Arial"/>
                <w:color w:val="424242"/>
                <w:sz w:val="21"/>
                <w:szCs w:val="21"/>
                <w:shd w:val="clear" w:color="auto" w:fill="FFFFFF"/>
              </w:rPr>
              <w:t xml:space="preserve">, “I got these wounds on St. Crispin’s Day.” Old men forget. But these men will remember every detail of what they did </w:t>
            </w:r>
            <w:r>
              <w:rPr>
                <w:rFonts w:ascii="Arial" w:hAnsi="Arial" w:cs="Arial"/>
                <w:color w:val="424242"/>
                <w:sz w:val="21"/>
                <w:szCs w:val="21"/>
                <w:shd w:val="clear" w:color="auto" w:fill="FFFFFF"/>
              </w:rPr>
              <w:lastRenderedPageBreak/>
              <w:t>today long after they’ve forgotten everything 60else. And as the wine flows, our names, familiar as household words, will be invoked again:</w:t>
            </w:r>
          </w:p>
        </w:tc>
      </w:tr>
      <w:tr w:rsidR="00BA23A8" w:rsidTr="00A90EA2">
        <w:tc>
          <w:tcPr>
            <w:tcW w:w="440" w:type="dxa"/>
          </w:tcPr>
          <w:p w:rsidR="00BA23A8" w:rsidRPr="00A90EA2" w:rsidRDefault="003C7A99">
            <w:pPr>
              <w:rPr>
                <w:b/>
                <w:color w:val="7F7F7F" w:themeColor="text1" w:themeTint="80"/>
              </w:rPr>
            </w:pPr>
            <w:r w:rsidRPr="00A90EA2">
              <w:rPr>
                <w:b/>
                <w:color w:val="7F7F7F" w:themeColor="text1" w:themeTint="80"/>
              </w:rPr>
              <w:lastRenderedPageBreak/>
              <w:t>55</w:t>
            </w:r>
          </w:p>
        </w:tc>
        <w:tc>
          <w:tcPr>
            <w:tcW w:w="4517" w:type="dxa"/>
          </w:tcPr>
          <w:p w:rsidR="003C7A99" w:rsidRPr="003C7A99" w:rsidRDefault="003C7A99" w:rsidP="003C7A99">
            <w:pPr>
              <w:rPr>
                <w:rFonts w:ascii="Arial" w:eastAsia="Times New Roman" w:hAnsi="Arial" w:cs="Arial"/>
                <w:color w:val="424242"/>
                <w:sz w:val="21"/>
                <w:szCs w:val="21"/>
                <w:lang w:eastAsia="en-CA"/>
              </w:rPr>
            </w:pPr>
            <w:r w:rsidRPr="003C7A99">
              <w:rPr>
                <w:rFonts w:ascii="Arial" w:eastAsia="Times New Roman" w:hAnsi="Arial" w:cs="Arial"/>
                <w:color w:val="424242"/>
                <w:sz w:val="21"/>
                <w:szCs w:val="21"/>
                <w:lang w:eastAsia="en-CA"/>
              </w:rPr>
              <w:t>Harry the King, Bedford and Exeter,</w:t>
            </w:r>
          </w:p>
          <w:p w:rsidR="003C7A99" w:rsidRPr="003C7A99" w:rsidRDefault="003C7A99" w:rsidP="003C7A99">
            <w:pPr>
              <w:rPr>
                <w:rFonts w:ascii="Arial" w:eastAsia="Times New Roman" w:hAnsi="Arial" w:cs="Arial"/>
                <w:color w:val="424242"/>
                <w:sz w:val="21"/>
                <w:szCs w:val="21"/>
                <w:lang w:eastAsia="en-CA"/>
              </w:rPr>
            </w:pPr>
            <w:r w:rsidRPr="003C7A99">
              <w:rPr>
                <w:rFonts w:ascii="Arial" w:eastAsia="Times New Roman" w:hAnsi="Arial" w:cs="Arial"/>
                <w:color w:val="424242"/>
                <w:sz w:val="21"/>
                <w:szCs w:val="21"/>
                <w:lang w:eastAsia="en-CA"/>
              </w:rPr>
              <w:t>Warwick and Talbot, Salisbury and Gloucester,</w:t>
            </w:r>
          </w:p>
          <w:p w:rsidR="003C7A99" w:rsidRPr="003C7A99" w:rsidRDefault="003C7A99" w:rsidP="003C7A99">
            <w:pPr>
              <w:rPr>
                <w:rFonts w:ascii="Arial" w:eastAsia="Times New Roman" w:hAnsi="Arial" w:cs="Arial"/>
                <w:color w:val="424242"/>
                <w:sz w:val="21"/>
                <w:szCs w:val="21"/>
                <w:lang w:eastAsia="en-CA"/>
              </w:rPr>
            </w:pPr>
            <w:r w:rsidRPr="003C7A99">
              <w:rPr>
                <w:rFonts w:ascii="Arial" w:eastAsia="Times New Roman" w:hAnsi="Arial" w:cs="Arial"/>
                <w:color w:val="424242"/>
                <w:sz w:val="21"/>
                <w:szCs w:val="21"/>
                <w:lang w:eastAsia="en-CA"/>
              </w:rPr>
              <w:t>Be in their flowing cups freshly remembered.</w:t>
            </w:r>
          </w:p>
          <w:p w:rsidR="003C7A99" w:rsidRPr="003C7A99" w:rsidRDefault="003C7A99" w:rsidP="003C7A99">
            <w:pPr>
              <w:rPr>
                <w:rFonts w:ascii="Arial" w:eastAsia="Times New Roman" w:hAnsi="Arial" w:cs="Arial"/>
                <w:color w:val="424242"/>
                <w:sz w:val="21"/>
                <w:szCs w:val="21"/>
                <w:lang w:eastAsia="en-CA"/>
              </w:rPr>
            </w:pPr>
            <w:r w:rsidRPr="003C7A99">
              <w:rPr>
                <w:rFonts w:ascii="Arial" w:eastAsia="Times New Roman" w:hAnsi="Arial" w:cs="Arial"/>
                <w:color w:val="424242"/>
                <w:sz w:val="21"/>
                <w:szCs w:val="21"/>
                <w:lang w:eastAsia="en-CA"/>
              </w:rPr>
              <w:t>This story shall the good man teach his son,</w:t>
            </w:r>
          </w:p>
          <w:p w:rsidR="003C7A99" w:rsidRPr="00BA23A8" w:rsidRDefault="003C7A99" w:rsidP="00BA23A8">
            <w:pPr>
              <w:rPr>
                <w:rFonts w:ascii="Arial" w:eastAsia="Times New Roman" w:hAnsi="Arial" w:cs="Arial"/>
                <w:color w:val="424242"/>
                <w:sz w:val="21"/>
                <w:szCs w:val="21"/>
                <w:lang w:eastAsia="en-CA"/>
              </w:rPr>
            </w:pPr>
            <w:r w:rsidRPr="003C7A99">
              <w:rPr>
                <w:rFonts w:ascii="Arial" w:eastAsia="Times New Roman" w:hAnsi="Arial" w:cs="Arial"/>
                <w:color w:val="424242"/>
                <w:sz w:val="21"/>
                <w:szCs w:val="21"/>
                <w:lang w:eastAsia="en-CA"/>
              </w:rPr>
              <w:t xml:space="preserve">And Crispin </w:t>
            </w:r>
            <w:proofErr w:type="spellStart"/>
            <w:r w:rsidRPr="003C7A99">
              <w:rPr>
                <w:rFonts w:ascii="Arial" w:eastAsia="Times New Roman" w:hAnsi="Arial" w:cs="Arial"/>
                <w:color w:val="424242"/>
                <w:sz w:val="21"/>
                <w:szCs w:val="21"/>
                <w:lang w:eastAsia="en-CA"/>
              </w:rPr>
              <w:t>Crispian</w:t>
            </w:r>
            <w:proofErr w:type="spellEnd"/>
            <w:r w:rsidRPr="003C7A99">
              <w:rPr>
                <w:rFonts w:ascii="Arial" w:eastAsia="Times New Roman" w:hAnsi="Arial" w:cs="Arial"/>
                <w:color w:val="424242"/>
                <w:sz w:val="21"/>
                <w:szCs w:val="21"/>
                <w:lang w:eastAsia="en-CA"/>
              </w:rPr>
              <w:t xml:space="preserve"> shall ne'er go by,</w:t>
            </w:r>
          </w:p>
        </w:tc>
        <w:tc>
          <w:tcPr>
            <w:tcW w:w="4393" w:type="dxa"/>
          </w:tcPr>
          <w:p w:rsidR="00BA23A8" w:rsidRDefault="003C7A99" w:rsidP="003C7A99">
            <w:pPr>
              <w:rPr>
                <w:rFonts w:ascii="Arial" w:hAnsi="Arial" w:cs="Arial"/>
                <w:color w:val="424242"/>
                <w:sz w:val="21"/>
                <w:szCs w:val="21"/>
                <w:shd w:val="clear" w:color="auto" w:fill="FFFFFF"/>
              </w:rPr>
            </w:pPr>
            <w:r>
              <w:rPr>
                <w:rFonts w:ascii="Arial" w:hAnsi="Arial" w:cs="Arial"/>
                <w:color w:val="424242"/>
                <w:sz w:val="21"/>
                <w:szCs w:val="21"/>
                <w:shd w:val="clear" w:color="auto" w:fill="FFFFFF"/>
              </w:rPr>
              <w:t xml:space="preserve">Harry the King, Bedford and Exeter, Warwick and Talbot, Salisbury and Gloucester. Good men will tell their sons this story and the Feast of St. Crispin will never go by, </w:t>
            </w:r>
          </w:p>
        </w:tc>
      </w:tr>
      <w:tr w:rsidR="003C7A99" w:rsidTr="00A90EA2">
        <w:tc>
          <w:tcPr>
            <w:tcW w:w="440" w:type="dxa"/>
          </w:tcPr>
          <w:p w:rsidR="003C7A99" w:rsidRPr="00A90EA2" w:rsidRDefault="003C7A99">
            <w:pPr>
              <w:rPr>
                <w:b/>
                <w:color w:val="7F7F7F" w:themeColor="text1" w:themeTint="80"/>
              </w:rPr>
            </w:pPr>
            <w:r w:rsidRPr="00A90EA2">
              <w:rPr>
                <w:b/>
                <w:color w:val="7F7F7F" w:themeColor="text1" w:themeTint="80"/>
              </w:rPr>
              <w:t>60</w:t>
            </w:r>
          </w:p>
        </w:tc>
        <w:tc>
          <w:tcPr>
            <w:tcW w:w="4517" w:type="dxa"/>
          </w:tcPr>
          <w:p w:rsidR="003C7A99" w:rsidRPr="003C7A99" w:rsidRDefault="003C7A99" w:rsidP="003C7A99">
            <w:pPr>
              <w:rPr>
                <w:rFonts w:ascii="Arial" w:eastAsia="Times New Roman" w:hAnsi="Arial" w:cs="Arial"/>
                <w:color w:val="424242"/>
                <w:sz w:val="21"/>
                <w:szCs w:val="21"/>
                <w:lang w:eastAsia="en-CA"/>
              </w:rPr>
            </w:pPr>
            <w:r w:rsidRPr="003C7A99">
              <w:rPr>
                <w:rFonts w:ascii="Arial" w:eastAsia="Times New Roman" w:hAnsi="Arial" w:cs="Arial"/>
                <w:color w:val="424242"/>
                <w:sz w:val="21"/>
                <w:szCs w:val="21"/>
                <w:lang w:eastAsia="en-CA"/>
              </w:rPr>
              <w:t>From this day to the ending of the world,</w:t>
            </w:r>
          </w:p>
          <w:p w:rsidR="003C7A99" w:rsidRPr="003C7A99" w:rsidRDefault="003C7A99" w:rsidP="003C7A99">
            <w:pPr>
              <w:rPr>
                <w:rFonts w:ascii="Arial" w:eastAsia="Times New Roman" w:hAnsi="Arial" w:cs="Arial"/>
                <w:color w:val="424242"/>
                <w:sz w:val="21"/>
                <w:szCs w:val="21"/>
                <w:lang w:eastAsia="en-CA"/>
              </w:rPr>
            </w:pPr>
            <w:r w:rsidRPr="003C7A99">
              <w:rPr>
                <w:rFonts w:ascii="Arial" w:eastAsia="Times New Roman" w:hAnsi="Arial" w:cs="Arial"/>
                <w:color w:val="424242"/>
                <w:sz w:val="21"/>
                <w:szCs w:val="21"/>
                <w:lang w:eastAsia="en-CA"/>
              </w:rPr>
              <w:t xml:space="preserve">But we in it shall be </w:t>
            </w:r>
            <w:proofErr w:type="spellStart"/>
            <w:r w:rsidRPr="003C7A99">
              <w:rPr>
                <w:rFonts w:ascii="Arial" w:eastAsia="Times New Roman" w:hAnsi="Arial" w:cs="Arial"/>
                <w:color w:val="424242"/>
                <w:sz w:val="21"/>
                <w:szCs w:val="21"/>
                <w:lang w:eastAsia="en-CA"/>
              </w:rPr>
              <w:t>rememberèd</w:t>
            </w:r>
            <w:proofErr w:type="spellEnd"/>
            <w:r w:rsidRPr="003C7A99">
              <w:rPr>
                <w:rFonts w:ascii="Arial" w:eastAsia="Times New Roman" w:hAnsi="Arial" w:cs="Arial"/>
                <w:color w:val="424242"/>
                <w:sz w:val="21"/>
                <w:szCs w:val="21"/>
                <w:lang w:eastAsia="en-CA"/>
              </w:rPr>
              <w:t>—</w:t>
            </w:r>
          </w:p>
          <w:p w:rsidR="003C7A99" w:rsidRPr="003C7A99" w:rsidRDefault="003C7A99" w:rsidP="003C7A99">
            <w:pPr>
              <w:rPr>
                <w:rFonts w:ascii="Arial" w:eastAsia="Times New Roman" w:hAnsi="Arial" w:cs="Arial"/>
                <w:color w:val="424242"/>
                <w:sz w:val="21"/>
                <w:szCs w:val="21"/>
                <w:lang w:eastAsia="en-CA"/>
              </w:rPr>
            </w:pPr>
            <w:r w:rsidRPr="003C7A99">
              <w:rPr>
                <w:rFonts w:ascii="Arial" w:eastAsia="Times New Roman" w:hAnsi="Arial" w:cs="Arial"/>
                <w:color w:val="424242"/>
                <w:sz w:val="21"/>
                <w:szCs w:val="21"/>
                <w:lang w:eastAsia="en-CA"/>
              </w:rPr>
              <w:t>We few, we happy few, we band of brothers;</w:t>
            </w:r>
          </w:p>
          <w:p w:rsidR="003C7A99" w:rsidRPr="003C7A99" w:rsidRDefault="003C7A99" w:rsidP="003C7A99">
            <w:pPr>
              <w:rPr>
                <w:rFonts w:ascii="Arial" w:eastAsia="Times New Roman" w:hAnsi="Arial" w:cs="Arial"/>
                <w:color w:val="424242"/>
                <w:sz w:val="21"/>
                <w:szCs w:val="21"/>
                <w:lang w:eastAsia="en-CA"/>
              </w:rPr>
            </w:pPr>
            <w:r w:rsidRPr="003C7A99">
              <w:rPr>
                <w:rFonts w:ascii="Arial" w:eastAsia="Times New Roman" w:hAnsi="Arial" w:cs="Arial"/>
                <w:color w:val="424242"/>
                <w:sz w:val="21"/>
                <w:szCs w:val="21"/>
                <w:lang w:eastAsia="en-CA"/>
              </w:rPr>
              <w:t>For he today that sheds his blood with me</w:t>
            </w:r>
          </w:p>
          <w:p w:rsidR="003C7A99" w:rsidRPr="00BA23A8" w:rsidRDefault="003C7A99" w:rsidP="00A90EA2">
            <w:pPr>
              <w:rPr>
                <w:rFonts w:ascii="Arial" w:eastAsia="Times New Roman" w:hAnsi="Arial" w:cs="Arial"/>
                <w:color w:val="424242"/>
                <w:sz w:val="21"/>
                <w:szCs w:val="21"/>
                <w:lang w:eastAsia="en-CA"/>
              </w:rPr>
            </w:pPr>
            <w:r w:rsidRPr="003C7A99">
              <w:rPr>
                <w:rFonts w:ascii="Arial" w:eastAsia="Times New Roman" w:hAnsi="Arial" w:cs="Arial"/>
                <w:color w:val="424242"/>
                <w:sz w:val="21"/>
                <w:szCs w:val="21"/>
                <w:lang w:eastAsia="en-CA"/>
              </w:rPr>
              <w:t>Shall be my brother; be he ne'er so vile,</w:t>
            </w:r>
          </w:p>
        </w:tc>
        <w:tc>
          <w:tcPr>
            <w:tcW w:w="4393" w:type="dxa"/>
          </w:tcPr>
          <w:p w:rsidR="003C7A99" w:rsidRDefault="003C7A99" w:rsidP="003C7A99">
            <w:pPr>
              <w:rPr>
                <w:rFonts w:ascii="Arial" w:hAnsi="Arial" w:cs="Arial"/>
                <w:color w:val="424242"/>
                <w:sz w:val="21"/>
                <w:szCs w:val="21"/>
                <w:shd w:val="clear" w:color="auto" w:fill="FFFFFF"/>
              </w:rPr>
            </w:pPr>
            <w:proofErr w:type="gramStart"/>
            <w:r>
              <w:rPr>
                <w:rFonts w:ascii="Arial" w:hAnsi="Arial" w:cs="Arial"/>
                <w:color w:val="424242"/>
                <w:sz w:val="21"/>
                <w:szCs w:val="21"/>
                <w:shd w:val="clear" w:color="auto" w:fill="FFFFFF"/>
              </w:rPr>
              <w:t>from</w:t>
            </w:r>
            <w:proofErr w:type="gramEnd"/>
            <w:r>
              <w:rPr>
                <w:rFonts w:ascii="Arial" w:hAnsi="Arial" w:cs="Arial"/>
                <w:color w:val="424242"/>
                <w:sz w:val="21"/>
                <w:szCs w:val="21"/>
                <w:shd w:val="clear" w:color="auto" w:fill="FFFFFF"/>
              </w:rPr>
              <w:t xml:space="preserve"> this day to the end of time, without our being remembered: we few, we happy few, we band of brothers—for whoever sheds his blood with me today shall be my brother. However humble his birth, </w:t>
            </w:r>
          </w:p>
        </w:tc>
      </w:tr>
      <w:tr w:rsidR="003C7A99" w:rsidTr="00A90EA2">
        <w:tc>
          <w:tcPr>
            <w:tcW w:w="440" w:type="dxa"/>
          </w:tcPr>
          <w:p w:rsidR="003C7A99" w:rsidRPr="00A90EA2" w:rsidRDefault="003C7A99">
            <w:pPr>
              <w:rPr>
                <w:b/>
                <w:color w:val="7F7F7F" w:themeColor="text1" w:themeTint="80"/>
              </w:rPr>
            </w:pPr>
            <w:r w:rsidRPr="00A90EA2">
              <w:rPr>
                <w:b/>
                <w:color w:val="7F7F7F" w:themeColor="text1" w:themeTint="80"/>
              </w:rPr>
              <w:t>65</w:t>
            </w:r>
          </w:p>
        </w:tc>
        <w:tc>
          <w:tcPr>
            <w:tcW w:w="4517" w:type="dxa"/>
          </w:tcPr>
          <w:p w:rsidR="003C7A99" w:rsidRPr="003C7A99" w:rsidRDefault="003C7A99" w:rsidP="003C7A99">
            <w:pPr>
              <w:rPr>
                <w:rFonts w:ascii="Arial" w:eastAsia="Times New Roman" w:hAnsi="Arial" w:cs="Arial"/>
                <w:color w:val="424242"/>
                <w:sz w:val="21"/>
                <w:szCs w:val="21"/>
                <w:lang w:eastAsia="en-CA"/>
              </w:rPr>
            </w:pPr>
            <w:r w:rsidRPr="003C7A99">
              <w:rPr>
                <w:rFonts w:ascii="Arial" w:eastAsia="Times New Roman" w:hAnsi="Arial" w:cs="Arial"/>
                <w:color w:val="424242"/>
                <w:sz w:val="21"/>
                <w:szCs w:val="21"/>
                <w:lang w:eastAsia="en-CA"/>
              </w:rPr>
              <w:t>This day shall gentle his condition;</w:t>
            </w:r>
          </w:p>
          <w:p w:rsidR="003C7A99" w:rsidRPr="003C7A99" w:rsidRDefault="003C7A99" w:rsidP="003C7A99">
            <w:pPr>
              <w:rPr>
                <w:rFonts w:ascii="Arial" w:eastAsia="Times New Roman" w:hAnsi="Arial" w:cs="Arial"/>
                <w:color w:val="424242"/>
                <w:sz w:val="21"/>
                <w:szCs w:val="21"/>
                <w:lang w:eastAsia="en-CA"/>
              </w:rPr>
            </w:pPr>
            <w:r w:rsidRPr="003C7A99">
              <w:rPr>
                <w:rFonts w:ascii="Arial" w:eastAsia="Times New Roman" w:hAnsi="Arial" w:cs="Arial"/>
                <w:color w:val="424242"/>
                <w:sz w:val="21"/>
                <w:szCs w:val="21"/>
                <w:lang w:eastAsia="en-CA"/>
              </w:rPr>
              <w:t>And gentlemen in England now abed</w:t>
            </w:r>
          </w:p>
          <w:p w:rsidR="003C7A99" w:rsidRPr="003C7A99" w:rsidRDefault="003C7A99" w:rsidP="003C7A99">
            <w:pPr>
              <w:rPr>
                <w:rFonts w:ascii="Arial" w:eastAsia="Times New Roman" w:hAnsi="Arial" w:cs="Arial"/>
                <w:color w:val="424242"/>
                <w:sz w:val="21"/>
                <w:szCs w:val="21"/>
                <w:lang w:eastAsia="en-CA"/>
              </w:rPr>
            </w:pPr>
            <w:r w:rsidRPr="003C7A99">
              <w:rPr>
                <w:rFonts w:ascii="Arial" w:eastAsia="Times New Roman" w:hAnsi="Arial" w:cs="Arial"/>
                <w:color w:val="424242"/>
                <w:sz w:val="21"/>
                <w:szCs w:val="21"/>
                <w:lang w:eastAsia="en-CA"/>
              </w:rPr>
              <w:t>Shall think themselves accursed they were not here,</w:t>
            </w:r>
          </w:p>
          <w:p w:rsidR="003C7A99" w:rsidRPr="003C7A99" w:rsidRDefault="003C7A99" w:rsidP="003C7A99">
            <w:pPr>
              <w:rPr>
                <w:rFonts w:ascii="Arial" w:eastAsia="Times New Roman" w:hAnsi="Arial" w:cs="Arial"/>
                <w:color w:val="424242"/>
                <w:sz w:val="21"/>
                <w:szCs w:val="21"/>
                <w:lang w:eastAsia="en-CA"/>
              </w:rPr>
            </w:pPr>
            <w:r w:rsidRPr="003C7A99">
              <w:rPr>
                <w:rFonts w:ascii="Arial" w:eastAsia="Times New Roman" w:hAnsi="Arial" w:cs="Arial"/>
                <w:color w:val="424242"/>
                <w:sz w:val="21"/>
                <w:szCs w:val="21"/>
                <w:lang w:eastAsia="en-CA"/>
              </w:rPr>
              <w:t xml:space="preserve">And hold their </w:t>
            </w:r>
            <w:proofErr w:type="spellStart"/>
            <w:r w:rsidRPr="003C7A99">
              <w:rPr>
                <w:rFonts w:ascii="Arial" w:eastAsia="Times New Roman" w:hAnsi="Arial" w:cs="Arial"/>
                <w:color w:val="424242"/>
                <w:sz w:val="21"/>
                <w:szCs w:val="21"/>
                <w:lang w:eastAsia="en-CA"/>
              </w:rPr>
              <w:t>manhoods</w:t>
            </w:r>
            <w:proofErr w:type="spellEnd"/>
            <w:r w:rsidRPr="003C7A99">
              <w:rPr>
                <w:rFonts w:ascii="Arial" w:eastAsia="Times New Roman" w:hAnsi="Arial" w:cs="Arial"/>
                <w:color w:val="424242"/>
                <w:sz w:val="21"/>
                <w:szCs w:val="21"/>
                <w:lang w:eastAsia="en-CA"/>
              </w:rPr>
              <w:t xml:space="preserve"> cheap whiles any speaks</w:t>
            </w:r>
          </w:p>
          <w:p w:rsidR="003C7A99" w:rsidRPr="00BA23A8" w:rsidRDefault="003C7A99" w:rsidP="00BA23A8">
            <w:pPr>
              <w:rPr>
                <w:rFonts w:ascii="Arial" w:eastAsia="Times New Roman" w:hAnsi="Arial" w:cs="Arial"/>
                <w:color w:val="424242"/>
                <w:sz w:val="21"/>
                <w:szCs w:val="21"/>
                <w:lang w:eastAsia="en-CA"/>
              </w:rPr>
            </w:pPr>
            <w:r w:rsidRPr="003C7A99">
              <w:rPr>
                <w:rFonts w:ascii="Arial" w:eastAsia="Times New Roman" w:hAnsi="Arial" w:cs="Arial"/>
                <w:color w:val="424242"/>
                <w:sz w:val="21"/>
                <w:szCs w:val="21"/>
                <w:lang w:eastAsia="en-CA"/>
              </w:rPr>
              <w:t>That fought with us upon Saint Crispin’s day.</w:t>
            </w:r>
          </w:p>
        </w:tc>
        <w:tc>
          <w:tcPr>
            <w:tcW w:w="4393" w:type="dxa"/>
          </w:tcPr>
          <w:p w:rsidR="003C7A99" w:rsidRDefault="003C7A99" w:rsidP="00BA23A8">
            <w:pPr>
              <w:rPr>
                <w:rFonts w:ascii="Arial" w:hAnsi="Arial" w:cs="Arial"/>
                <w:color w:val="424242"/>
                <w:sz w:val="21"/>
                <w:szCs w:val="21"/>
                <w:shd w:val="clear" w:color="auto" w:fill="FFFFFF"/>
              </w:rPr>
            </w:pPr>
            <w:proofErr w:type="gramStart"/>
            <w:r>
              <w:rPr>
                <w:rFonts w:ascii="Arial" w:hAnsi="Arial" w:cs="Arial"/>
                <w:color w:val="424242"/>
                <w:sz w:val="21"/>
                <w:szCs w:val="21"/>
                <w:shd w:val="clear" w:color="auto" w:fill="FFFFFF"/>
              </w:rPr>
              <w:t>this</w:t>
            </w:r>
            <w:proofErr w:type="gramEnd"/>
            <w:r>
              <w:rPr>
                <w:rFonts w:ascii="Arial" w:hAnsi="Arial" w:cs="Arial"/>
                <w:color w:val="424242"/>
                <w:sz w:val="21"/>
                <w:szCs w:val="21"/>
                <w:shd w:val="clear" w:color="auto" w:fill="FFFFFF"/>
              </w:rPr>
              <w:t xml:space="preserve"> day shall grant him nobility. And men back in English now safe in their beds will curse themselves for not having been here, and think less of their own manhood when they listen to the stories of those who fought with us here on St. Crispin’s Day.</w:t>
            </w:r>
          </w:p>
        </w:tc>
      </w:tr>
    </w:tbl>
    <w:p w:rsidR="007114F0" w:rsidRDefault="007114F0"/>
    <w:p w:rsidR="003745A9" w:rsidRDefault="003745A9" w:rsidP="00A90EA2"/>
    <w:p w:rsidR="003745A9" w:rsidRDefault="003745A9" w:rsidP="00A90EA2"/>
    <w:p w:rsidR="003745A9" w:rsidRDefault="003745A9" w:rsidP="00A90EA2"/>
    <w:p w:rsidR="003745A9" w:rsidRDefault="003745A9" w:rsidP="00A90EA2"/>
    <w:p w:rsidR="003745A9" w:rsidRDefault="003745A9" w:rsidP="00A90EA2"/>
    <w:p w:rsidR="003745A9" w:rsidRDefault="003745A9" w:rsidP="00A90EA2"/>
    <w:p w:rsidR="003745A9" w:rsidRDefault="003745A9" w:rsidP="00A90EA2"/>
    <w:p w:rsidR="003745A9" w:rsidRDefault="003745A9" w:rsidP="00A90EA2"/>
    <w:p w:rsidR="003745A9" w:rsidRDefault="003745A9" w:rsidP="00A90EA2"/>
    <w:p w:rsidR="003745A9" w:rsidRDefault="003745A9" w:rsidP="00A90EA2"/>
    <w:p w:rsidR="003745A9" w:rsidRDefault="003745A9" w:rsidP="00A90EA2"/>
    <w:p w:rsidR="003745A9" w:rsidRDefault="003745A9" w:rsidP="00A90EA2"/>
    <w:p w:rsidR="003745A9" w:rsidRDefault="003745A9" w:rsidP="00A90EA2"/>
    <w:p w:rsidR="003745A9" w:rsidRDefault="003745A9" w:rsidP="00A90EA2"/>
    <w:p w:rsidR="00A90EA2" w:rsidRPr="003745A9" w:rsidRDefault="00A90EA2" w:rsidP="00A90EA2">
      <w:r w:rsidRPr="00A90EA2">
        <w:t>William Shakespeare, Henry V, c. 1599. Act IV Scene iii 18–67</w:t>
      </w:r>
      <w:r>
        <w:br/>
        <w:t xml:space="preserve">Translation from </w:t>
      </w:r>
      <w:proofErr w:type="spellStart"/>
      <w:r>
        <w:t>Sparknotes</w:t>
      </w:r>
      <w:proofErr w:type="spellEnd"/>
      <w:r>
        <w:t xml:space="preserve">: </w:t>
      </w:r>
      <w:r w:rsidR="003745A9" w:rsidRPr="003745A9">
        <w:rPr>
          <w:i/>
        </w:rPr>
        <w:t>http://nfs.sparknotes.com/henryv/page_184.html</w:t>
      </w:r>
    </w:p>
    <w:sectPr w:rsidR="00A90EA2" w:rsidRPr="003745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0A"/>
    <w:rsid w:val="000766A2"/>
    <w:rsid w:val="00092054"/>
    <w:rsid w:val="002F4B2E"/>
    <w:rsid w:val="003745A9"/>
    <w:rsid w:val="003C7A99"/>
    <w:rsid w:val="00494CC1"/>
    <w:rsid w:val="006061A1"/>
    <w:rsid w:val="00645875"/>
    <w:rsid w:val="007114F0"/>
    <w:rsid w:val="008D1C7B"/>
    <w:rsid w:val="00A90EA2"/>
    <w:rsid w:val="00B062AA"/>
    <w:rsid w:val="00BA23A8"/>
    <w:rsid w:val="00C561ED"/>
    <w:rsid w:val="00D75B0A"/>
    <w:rsid w:val="00F439D1"/>
    <w:rsid w:val="00F4646D"/>
    <w:rsid w:val="00FA63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5C8BA-7303-4E87-B2D0-A9CEB679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4B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39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114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114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7">
    <w:name w:val="c7"/>
    <w:basedOn w:val="DefaultParagraphFont"/>
    <w:rsid w:val="00D75B0A"/>
  </w:style>
  <w:style w:type="paragraph" w:customStyle="1" w:styleId="c11">
    <w:name w:val="c11"/>
    <w:basedOn w:val="Normal"/>
    <w:rsid w:val="00D75B0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10">
    <w:name w:val="c10"/>
    <w:basedOn w:val="DefaultParagraphFont"/>
    <w:rsid w:val="00D75B0A"/>
  </w:style>
  <w:style w:type="character" w:customStyle="1" w:styleId="apple-converted-space">
    <w:name w:val="apple-converted-space"/>
    <w:basedOn w:val="DefaultParagraphFont"/>
    <w:rsid w:val="00D75B0A"/>
  </w:style>
  <w:style w:type="character" w:styleId="Hyperlink">
    <w:name w:val="Hyperlink"/>
    <w:basedOn w:val="DefaultParagraphFont"/>
    <w:uiPriority w:val="99"/>
    <w:unhideWhenUsed/>
    <w:rsid w:val="00D75B0A"/>
    <w:rPr>
      <w:color w:val="0000FF"/>
      <w:u w:val="single"/>
    </w:rPr>
  </w:style>
  <w:style w:type="paragraph" w:customStyle="1" w:styleId="c13">
    <w:name w:val="c13"/>
    <w:basedOn w:val="Normal"/>
    <w:rsid w:val="00D75B0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F439D1"/>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439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39D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76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4B2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114F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114F0"/>
    <w:rPr>
      <w:rFonts w:asciiTheme="majorHAnsi" w:eastAsiaTheme="majorEastAsia" w:hAnsiTheme="majorHAnsi" w:cstheme="majorBidi"/>
      <w:i/>
      <w:iCs/>
      <w:color w:val="2E74B5" w:themeColor="accent1" w:themeShade="BF"/>
    </w:rPr>
  </w:style>
  <w:style w:type="character" w:customStyle="1" w:styleId="tooltip-css">
    <w:name w:val="tooltip-css"/>
    <w:basedOn w:val="DefaultParagraphFont"/>
    <w:rsid w:val="007114F0"/>
  </w:style>
  <w:style w:type="paragraph" w:styleId="NormalWeb">
    <w:name w:val="Normal (Web)"/>
    <w:basedOn w:val="Normal"/>
    <w:uiPriority w:val="99"/>
    <w:unhideWhenUsed/>
    <w:rsid w:val="007114F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6011">
      <w:bodyDiv w:val="1"/>
      <w:marLeft w:val="0"/>
      <w:marRight w:val="0"/>
      <w:marTop w:val="0"/>
      <w:marBottom w:val="0"/>
      <w:divBdr>
        <w:top w:val="none" w:sz="0" w:space="0" w:color="auto"/>
        <w:left w:val="none" w:sz="0" w:space="0" w:color="auto"/>
        <w:bottom w:val="none" w:sz="0" w:space="0" w:color="auto"/>
        <w:right w:val="none" w:sz="0" w:space="0" w:color="auto"/>
      </w:divBdr>
    </w:div>
    <w:div w:id="411894737">
      <w:bodyDiv w:val="1"/>
      <w:marLeft w:val="0"/>
      <w:marRight w:val="0"/>
      <w:marTop w:val="0"/>
      <w:marBottom w:val="0"/>
      <w:divBdr>
        <w:top w:val="none" w:sz="0" w:space="0" w:color="auto"/>
        <w:left w:val="none" w:sz="0" w:space="0" w:color="auto"/>
        <w:bottom w:val="none" w:sz="0" w:space="0" w:color="auto"/>
        <w:right w:val="none" w:sz="0" w:space="0" w:color="auto"/>
      </w:divBdr>
    </w:div>
    <w:div w:id="529417141">
      <w:bodyDiv w:val="1"/>
      <w:marLeft w:val="0"/>
      <w:marRight w:val="0"/>
      <w:marTop w:val="0"/>
      <w:marBottom w:val="0"/>
      <w:divBdr>
        <w:top w:val="none" w:sz="0" w:space="0" w:color="auto"/>
        <w:left w:val="none" w:sz="0" w:space="0" w:color="auto"/>
        <w:bottom w:val="none" w:sz="0" w:space="0" w:color="auto"/>
        <w:right w:val="none" w:sz="0" w:space="0" w:color="auto"/>
      </w:divBdr>
    </w:div>
    <w:div w:id="642664522">
      <w:bodyDiv w:val="1"/>
      <w:marLeft w:val="0"/>
      <w:marRight w:val="0"/>
      <w:marTop w:val="0"/>
      <w:marBottom w:val="0"/>
      <w:divBdr>
        <w:top w:val="none" w:sz="0" w:space="0" w:color="auto"/>
        <w:left w:val="none" w:sz="0" w:space="0" w:color="auto"/>
        <w:bottom w:val="none" w:sz="0" w:space="0" w:color="auto"/>
        <w:right w:val="none" w:sz="0" w:space="0" w:color="auto"/>
      </w:divBdr>
    </w:div>
    <w:div w:id="687223026">
      <w:bodyDiv w:val="1"/>
      <w:marLeft w:val="0"/>
      <w:marRight w:val="0"/>
      <w:marTop w:val="0"/>
      <w:marBottom w:val="0"/>
      <w:divBdr>
        <w:top w:val="none" w:sz="0" w:space="0" w:color="auto"/>
        <w:left w:val="none" w:sz="0" w:space="0" w:color="auto"/>
        <w:bottom w:val="none" w:sz="0" w:space="0" w:color="auto"/>
        <w:right w:val="none" w:sz="0" w:space="0" w:color="auto"/>
      </w:divBdr>
    </w:div>
    <w:div w:id="803231980">
      <w:bodyDiv w:val="1"/>
      <w:marLeft w:val="0"/>
      <w:marRight w:val="0"/>
      <w:marTop w:val="0"/>
      <w:marBottom w:val="0"/>
      <w:divBdr>
        <w:top w:val="none" w:sz="0" w:space="0" w:color="auto"/>
        <w:left w:val="none" w:sz="0" w:space="0" w:color="auto"/>
        <w:bottom w:val="none" w:sz="0" w:space="0" w:color="auto"/>
        <w:right w:val="none" w:sz="0" w:space="0" w:color="auto"/>
      </w:divBdr>
    </w:div>
    <w:div w:id="897014036">
      <w:bodyDiv w:val="1"/>
      <w:marLeft w:val="0"/>
      <w:marRight w:val="0"/>
      <w:marTop w:val="0"/>
      <w:marBottom w:val="0"/>
      <w:divBdr>
        <w:top w:val="none" w:sz="0" w:space="0" w:color="auto"/>
        <w:left w:val="none" w:sz="0" w:space="0" w:color="auto"/>
        <w:bottom w:val="none" w:sz="0" w:space="0" w:color="auto"/>
        <w:right w:val="none" w:sz="0" w:space="0" w:color="auto"/>
      </w:divBdr>
    </w:div>
    <w:div w:id="898057626">
      <w:bodyDiv w:val="1"/>
      <w:marLeft w:val="0"/>
      <w:marRight w:val="0"/>
      <w:marTop w:val="0"/>
      <w:marBottom w:val="0"/>
      <w:divBdr>
        <w:top w:val="none" w:sz="0" w:space="0" w:color="auto"/>
        <w:left w:val="none" w:sz="0" w:space="0" w:color="auto"/>
        <w:bottom w:val="none" w:sz="0" w:space="0" w:color="auto"/>
        <w:right w:val="none" w:sz="0" w:space="0" w:color="auto"/>
      </w:divBdr>
    </w:div>
    <w:div w:id="1019502235">
      <w:bodyDiv w:val="1"/>
      <w:marLeft w:val="0"/>
      <w:marRight w:val="0"/>
      <w:marTop w:val="0"/>
      <w:marBottom w:val="0"/>
      <w:divBdr>
        <w:top w:val="none" w:sz="0" w:space="0" w:color="auto"/>
        <w:left w:val="none" w:sz="0" w:space="0" w:color="auto"/>
        <w:bottom w:val="none" w:sz="0" w:space="0" w:color="auto"/>
        <w:right w:val="none" w:sz="0" w:space="0" w:color="auto"/>
      </w:divBdr>
    </w:div>
    <w:div w:id="1063141040">
      <w:bodyDiv w:val="1"/>
      <w:marLeft w:val="0"/>
      <w:marRight w:val="0"/>
      <w:marTop w:val="0"/>
      <w:marBottom w:val="0"/>
      <w:divBdr>
        <w:top w:val="none" w:sz="0" w:space="0" w:color="auto"/>
        <w:left w:val="none" w:sz="0" w:space="0" w:color="auto"/>
        <w:bottom w:val="none" w:sz="0" w:space="0" w:color="auto"/>
        <w:right w:val="none" w:sz="0" w:space="0" w:color="auto"/>
      </w:divBdr>
    </w:div>
    <w:div w:id="1069424443">
      <w:bodyDiv w:val="1"/>
      <w:marLeft w:val="0"/>
      <w:marRight w:val="0"/>
      <w:marTop w:val="0"/>
      <w:marBottom w:val="0"/>
      <w:divBdr>
        <w:top w:val="none" w:sz="0" w:space="0" w:color="auto"/>
        <w:left w:val="none" w:sz="0" w:space="0" w:color="auto"/>
        <w:bottom w:val="none" w:sz="0" w:space="0" w:color="auto"/>
        <w:right w:val="none" w:sz="0" w:space="0" w:color="auto"/>
      </w:divBdr>
    </w:div>
    <w:div w:id="1134102095">
      <w:bodyDiv w:val="1"/>
      <w:marLeft w:val="0"/>
      <w:marRight w:val="0"/>
      <w:marTop w:val="0"/>
      <w:marBottom w:val="0"/>
      <w:divBdr>
        <w:top w:val="none" w:sz="0" w:space="0" w:color="auto"/>
        <w:left w:val="none" w:sz="0" w:space="0" w:color="auto"/>
        <w:bottom w:val="none" w:sz="0" w:space="0" w:color="auto"/>
        <w:right w:val="none" w:sz="0" w:space="0" w:color="auto"/>
      </w:divBdr>
    </w:div>
    <w:div w:id="1283537829">
      <w:bodyDiv w:val="1"/>
      <w:marLeft w:val="0"/>
      <w:marRight w:val="0"/>
      <w:marTop w:val="0"/>
      <w:marBottom w:val="0"/>
      <w:divBdr>
        <w:top w:val="none" w:sz="0" w:space="0" w:color="auto"/>
        <w:left w:val="none" w:sz="0" w:space="0" w:color="auto"/>
        <w:bottom w:val="none" w:sz="0" w:space="0" w:color="auto"/>
        <w:right w:val="none" w:sz="0" w:space="0" w:color="auto"/>
      </w:divBdr>
      <w:divsChild>
        <w:div w:id="20476912">
          <w:marLeft w:val="0"/>
          <w:marRight w:val="0"/>
          <w:marTop w:val="0"/>
          <w:marBottom w:val="0"/>
          <w:divBdr>
            <w:top w:val="none" w:sz="0" w:space="0" w:color="auto"/>
            <w:left w:val="none" w:sz="0" w:space="0" w:color="auto"/>
            <w:bottom w:val="none" w:sz="0" w:space="0" w:color="auto"/>
            <w:right w:val="none" w:sz="0" w:space="0" w:color="auto"/>
          </w:divBdr>
        </w:div>
        <w:div w:id="48916549">
          <w:marLeft w:val="0"/>
          <w:marRight w:val="0"/>
          <w:marTop w:val="0"/>
          <w:marBottom w:val="0"/>
          <w:divBdr>
            <w:top w:val="none" w:sz="0" w:space="0" w:color="auto"/>
            <w:left w:val="none" w:sz="0" w:space="0" w:color="auto"/>
            <w:bottom w:val="none" w:sz="0" w:space="0" w:color="auto"/>
            <w:right w:val="none" w:sz="0" w:space="0" w:color="auto"/>
          </w:divBdr>
        </w:div>
        <w:div w:id="103694040">
          <w:marLeft w:val="0"/>
          <w:marRight w:val="0"/>
          <w:marTop w:val="0"/>
          <w:marBottom w:val="0"/>
          <w:divBdr>
            <w:top w:val="none" w:sz="0" w:space="0" w:color="auto"/>
            <w:left w:val="none" w:sz="0" w:space="0" w:color="auto"/>
            <w:bottom w:val="none" w:sz="0" w:space="0" w:color="auto"/>
            <w:right w:val="none" w:sz="0" w:space="0" w:color="auto"/>
          </w:divBdr>
        </w:div>
        <w:div w:id="104037869">
          <w:marLeft w:val="0"/>
          <w:marRight w:val="0"/>
          <w:marTop w:val="0"/>
          <w:marBottom w:val="0"/>
          <w:divBdr>
            <w:top w:val="none" w:sz="0" w:space="0" w:color="auto"/>
            <w:left w:val="none" w:sz="0" w:space="0" w:color="auto"/>
            <w:bottom w:val="none" w:sz="0" w:space="0" w:color="auto"/>
            <w:right w:val="none" w:sz="0" w:space="0" w:color="auto"/>
          </w:divBdr>
        </w:div>
        <w:div w:id="186215763">
          <w:marLeft w:val="0"/>
          <w:marRight w:val="0"/>
          <w:marTop w:val="0"/>
          <w:marBottom w:val="0"/>
          <w:divBdr>
            <w:top w:val="none" w:sz="0" w:space="0" w:color="auto"/>
            <w:left w:val="none" w:sz="0" w:space="0" w:color="auto"/>
            <w:bottom w:val="none" w:sz="0" w:space="0" w:color="auto"/>
            <w:right w:val="none" w:sz="0" w:space="0" w:color="auto"/>
          </w:divBdr>
        </w:div>
        <w:div w:id="196704634">
          <w:marLeft w:val="0"/>
          <w:marRight w:val="0"/>
          <w:marTop w:val="0"/>
          <w:marBottom w:val="0"/>
          <w:divBdr>
            <w:top w:val="none" w:sz="0" w:space="0" w:color="auto"/>
            <w:left w:val="none" w:sz="0" w:space="0" w:color="auto"/>
            <w:bottom w:val="none" w:sz="0" w:space="0" w:color="auto"/>
            <w:right w:val="none" w:sz="0" w:space="0" w:color="auto"/>
          </w:divBdr>
        </w:div>
        <w:div w:id="285159805">
          <w:marLeft w:val="0"/>
          <w:marRight w:val="0"/>
          <w:marTop w:val="0"/>
          <w:marBottom w:val="0"/>
          <w:divBdr>
            <w:top w:val="none" w:sz="0" w:space="0" w:color="auto"/>
            <w:left w:val="none" w:sz="0" w:space="0" w:color="auto"/>
            <w:bottom w:val="none" w:sz="0" w:space="0" w:color="auto"/>
            <w:right w:val="none" w:sz="0" w:space="0" w:color="auto"/>
          </w:divBdr>
        </w:div>
        <w:div w:id="615598592">
          <w:marLeft w:val="0"/>
          <w:marRight w:val="0"/>
          <w:marTop w:val="0"/>
          <w:marBottom w:val="0"/>
          <w:divBdr>
            <w:top w:val="none" w:sz="0" w:space="0" w:color="auto"/>
            <w:left w:val="none" w:sz="0" w:space="0" w:color="auto"/>
            <w:bottom w:val="none" w:sz="0" w:space="0" w:color="auto"/>
            <w:right w:val="none" w:sz="0" w:space="0" w:color="auto"/>
          </w:divBdr>
        </w:div>
        <w:div w:id="730886766">
          <w:marLeft w:val="0"/>
          <w:marRight w:val="0"/>
          <w:marTop w:val="0"/>
          <w:marBottom w:val="0"/>
          <w:divBdr>
            <w:top w:val="none" w:sz="0" w:space="0" w:color="auto"/>
            <w:left w:val="none" w:sz="0" w:space="0" w:color="auto"/>
            <w:bottom w:val="none" w:sz="0" w:space="0" w:color="auto"/>
            <w:right w:val="none" w:sz="0" w:space="0" w:color="auto"/>
          </w:divBdr>
        </w:div>
        <w:div w:id="817771420">
          <w:marLeft w:val="0"/>
          <w:marRight w:val="0"/>
          <w:marTop w:val="0"/>
          <w:marBottom w:val="0"/>
          <w:divBdr>
            <w:top w:val="none" w:sz="0" w:space="0" w:color="auto"/>
            <w:left w:val="none" w:sz="0" w:space="0" w:color="auto"/>
            <w:bottom w:val="none" w:sz="0" w:space="0" w:color="auto"/>
            <w:right w:val="none" w:sz="0" w:space="0" w:color="auto"/>
          </w:divBdr>
        </w:div>
        <w:div w:id="954990609">
          <w:marLeft w:val="0"/>
          <w:marRight w:val="0"/>
          <w:marTop w:val="0"/>
          <w:marBottom w:val="0"/>
          <w:divBdr>
            <w:top w:val="none" w:sz="0" w:space="0" w:color="auto"/>
            <w:left w:val="none" w:sz="0" w:space="0" w:color="auto"/>
            <w:bottom w:val="none" w:sz="0" w:space="0" w:color="auto"/>
            <w:right w:val="none" w:sz="0" w:space="0" w:color="auto"/>
          </w:divBdr>
        </w:div>
        <w:div w:id="1054499764">
          <w:marLeft w:val="0"/>
          <w:marRight w:val="0"/>
          <w:marTop w:val="0"/>
          <w:marBottom w:val="0"/>
          <w:divBdr>
            <w:top w:val="none" w:sz="0" w:space="0" w:color="auto"/>
            <w:left w:val="none" w:sz="0" w:space="0" w:color="auto"/>
            <w:bottom w:val="none" w:sz="0" w:space="0" w:color="auto"/>
            <w:right w:val="none" w:sz="0" w:space="0" w:color="auto"/>
          </w:divBdr>
        </w:div>
        <w:div w:id="1068768283">
          <w:marLeft w:val="0"/>
          <w:marRight w:val="0"/>
          <w:marTop w:val="0"/>
          <w:marBottom w:val="0"/>
          <w:divBdr>
            <w:top w:val="none" w:sz="0" w:space="0" w:color="auto"/>
            <w:left w:val="none" w:sz="0" w:space="0" w:color="auto"/>
            <w:bottom w:val="none" w:sz="0" w:space="0" w:color="auto"/>
            <w:right w:val="none" w:sz="0" w:space="0" w:color="auto"/>
          </w:divBdr>
        </w:div>
        <w:div w:id="1281566804">
          <w:marLeft w:val="0"/>
          <w:marRight w:val="0"/>
          <w:marTop w:val="0"/>
          <w:marBottom w:val="0"/>
          <w:divBdr>
            <w:top w:val="none" w:sz="0" w:space="0" w:color="auto"/>
            <w:left w:val="none" w:sz="0" w:space="0" w:color="auto"/>
            <w:bottom w:val="none" w:sz="0" w:space="0" w:color="auto"/>
            <w:right w:val="none" w:sz="0" w:space="0" w:color="auto"/>
          </w:divBdr>
        </w:div>
        <w:div w:id="1612199939">
          <w:marLeft w:val="0"/>
          <w:marRight w:val="0"/>
          <w:marTop w:val="0"/>
          <w:marBottom w:val="0"/>
          <w:divBdr>
            <w:top w:val="none" w:sz="0" w:space="0" w:color="auto"/>
            <w:left w:val="none" w:sz="0" w:space="0" w:color="auto"/>
            <w:bottom w:val="none" w:sz="0" w:space="0" w:color="auto"/>
            <w:right w:val="none" w:sz="0" w:space="0" w:color="auto"/>
          </w:divBdr>
        </w:div>
        <w:div w:id="1707022971">
          <w:marLeft w:val="0"/>
          <w:marRight w:val="0"/>
          <w:marTop w:val="0"/>
          <w:marBottom w:val="0"/>
          <w:divBdr>
            <w:top w:val="none" w:sz="0" w:space="0" w:color="auto"/>
            <w:left w:val="none" w:sz="0" w:space="0" w:color="auto"/>
            <w:bottom w:val="none" w:sz="0" w:space="0" w:color="auto"/>
            <w:right w:val="none" w:sz="0" w:space="0" w:color="auto"/>
          </w:divBdr>
        </w:div>
        <w:div w:id="1713722434">
          <w:marLeft w:val="0"/>
          <w:marRight w:val="0"/>
          <w:marTop w:val="0"/>
          <w:marBottom w:val="0"/>
          <w:divBdr>
            <w:top w:val="none" w:sz="0" w:space="0" w:color="auto"/>
            <w:left w:val="none" w:sz="0" w:space="0" w:color="auto"/>
            <w:bottom w:val="none" w:sz="0" w:space="0" w:color="auto"/>
            <w:right w:val="none" w:sz="0" w:space="0" w:color="auto"/>
          </w:divBdr>
        </w:div>
        <w:div w:id="1888905087">
          <w:marLeft w:val="0"/>
          <w:marRight w:val="0"/>
          <w:marTop w:val="0"/>
          <w:marBottom w:val="0"/>
          <w:divBdr>
            <w:top w:val="none" w:sz="0" w:space="0" w:color="auto"/>
            <w:left w:val="none" w:sz="0" w:space="0" w:color="auto"/>
            <w:bottom w:val="none" w:sz="0" w:space="0" w:color="auto"/>
            <w:right w:val="none" w:sz="0" w:space="0" w:color="auto"/>
          </w:divBdr>
        </w:div>
        <w:div w:id="2073305287">
          <w:marLeft w:val="0"/>
          <w:marRight w:val="0"/>
          <w:marTop w:val="0"/>
          <w:marBottom w:val="0"/>
          <w:divBdr>
            <w:top w:val="none" w:sz="0" w:space="0" w:color="auto"/>
            <w:left w:val="none" w:sz="0" w:space="0" w:color="auto"/>
            <w:bottom w:val="none" w:sz="0" w:space="0" w:color="auto"/>
            <w:right w:val="none" w:sz="0" w:space="0" w:color="auto"/>
          </w:divBdr>
        </w:div>
      </w:divsChild>
    </w:div>
    <w:div w:id="1379208082">
      <w:bodyDiv w:val="1"/>
      <w:marLeft w:val="0"/>
      <w:marRight w:val="0"/>
      <w:marTop w:val="0"/>
      <w:marBottom w:val="0"/>
      <w:divBdr>
        <w:top w:val="none" w:sz="0" w:space="0" w:color="auto"/>
        <w:left w:val="none" w:sz="0" w:space="0" w:color="auto"/>
        <w:bottom w:val="none" w:sz="0" w:space="0" w:color="auto"/>
        <w:right w:val="none" w:sz="0" w:space="0" w:color="auto"/>
      </w:divBdr>
    </w:div>
    <w:div w:id="1381251299">
      <w:bodyDiv w:val="1"/>
      <w:marLeft w:val="0"/>
      <w:marRight w:val="0"/>
      <w:marTop w:val="0"/>
      <w:marBottom w:val="0"/>
      <w:divBdr>
        <w:top w:val="none" w:sz="0" w:space="0" w:color="auto"/>
        <w:left w:val="none" w:sz="0" w:space="0" w:color="auto"/>
        <w:bottom w:val="none" w:sz="0" w:space="0" w:color="auto"/>
        <w:right w:val="none" w:sz="0" w:space="0" w:color="auto"/>
      </w:divBdr>
    </w:div>
    <w:div w:id="1868983760">
      <w:bodyDiv w:val="1"/>
      <w:marLeft w:val="0"/>
      <w:marRight w:val="0"/>
      <w:marTop w:val="0"/>
      <w:marBottom w:val="0"/>
      <w:divBdr>
        <w:top w:val="none" w:sz="0" w:space="0" w:color="auto"/>
        <w:left w:val="none" w:sz="0" w:space="0" w:color="auto"/>
        <w:bottom w:val="none" w:sz="0" w:space="0" w:color="auto"/>
        <w:right w:val="none" w:sz="0" w:space="0" w:color="auto"/>
      </w:divBdr>
    </w:div>
    <w:div w:id="1933275940">
      <w:bodyDiv w:val="1"/>
      <w:marLeft w:val="0"/>
      <w:marRight w:val="0"/>
      <w:marTop w:val="0"/>
      <w:marBottom w:val="0"/>
      <w:divBdr>
        <w:top w:val="none" w:sz="0" w:space="0" w:color="auto"/>
        <w:left w:val="none" w:sz="0" w:space="0" w:color="auto"/>
        <w:bottom w:val="none" w:sz="0" w:space="0" w:color="auto"/>
        <w:right w:val="none" w:sz="0" w:space="0" w:color="auto"/>
      </w:divBdr>
      <w:divsChild>
        <w:div w:id="47269695">
          <w:marLeft w:val="0"/>
          <w:marRight w:val="0"/>
          <w:marTop w:val="0"/>
          <w:marBottom w:val="0"/>
          <w:divBdr>
            <w:top w:val="none" w:sz="0" w:space="0" w:color="auto"/>
            <w:left w:val="none" w:sz="0" w:space="0" w:color="auto"/>
            <w:bottom w:val="none" w:sz="0" w:space="0" w:color="auto"/>
            <w:right w:val="none" w:sz="0" w:space="0" w:color="auto"/>
          </w:divBdr>
        </w:div>
        <w:div w:id="51119588">
          <w:marLeft w:val="0"/>
          <w:marRight w:val="0"/>
          <w:marTop w:val="0"/>
          <w:marBottom w:val="0"/>
          <w:divBdr>
            <w:top w:val="none" w:sz="0" w:space="0" w:color="auto"/>
            <w:left w:val="none" w:sz="0" w:space="0" w:color="auto"/>
            <w:bottom w:val="none" w:sz="0" w:space="0" w:color="auto"/>
            <w:right w:val="none" w:sz="0" w:space="0" w:color="auto"/>
          </w:divBdr>
        </w:div>
        <w:div w:id="125589686">
          <w:marLeft w:val="0"/>
          <w:marRight w:val="0"/>
          <w:marTop w:val="0"/>
          <w:marBottom w:val="0"/>
          <w:divBdr>
            <w:top w:val="none" w:sz="0" w:space="0" w:color="auto"/>
            <w:left w:val="none" w:sz="0" w:space="0" w:color="auto"/>
            <w:bottom w:val="none" w:sz="0" w:space="0" w:color="auto"/>
            <w:right w:val="none" w:sz="0" w:space="0" w:color="auto"/>
          </w:divBdr>
        </w:div>
        <w:div w:id="205458132">
          <w:marLeft w:val="0"/>
          <w:marRight w:val="0"/>
          <w:marTop w:val="0"/>
          <w:marBottom w:val="0"/>
          <w:divBdr>
            <w:top w:val="none" w:sz="0" w:space="0" w:color="auto"/>
            <w:left w:val="none" w:sz="0" w:space="0" w:color="auto"/>
            <w:bottom w:val="none" w:sz="0" w:space="0" w:color="auto"/>
            <w:right w:val="none" w:sz="0" w:space="0" w:color="auto"/>
          </w:divBdr>
        </w:div>
        <w:div w:id="228657249">
          <w:marLeft w:val="0"/>
          <w:marRight w:val="0"/>
          <w:marTop w:val="0"/>
          <w:marBottom w:val="0"/>
          <w:divBdr>
            <w:top w:val="none" w:sz="0" w:space="0" w:color="auto"/>
            <w:left w:val="none" w:sz="0" w:space="0" w:color="auto"/>
            <w:bottom w:val="none" w:sz="0" w:space="0" w:color="auto"/>
            <w:right w:val="none" w:sz="0" w:space="0" w:color="auto"/>
          </w:divBdr>
        </w:div>
        <w:div w:id="251402711">
          <w:marLeft w:val="0"/>
          <w:marRight w:val="0"/>
          <w:marTop w:val="0"/>
          <w:marBottom w:val="0"/>
          <w:divBdr>
            <w:top w:val="none" w:sz="0" w:space="0" w:color="auto"/>
            <w:left w:val="none" w:sz="0" w:space="0" w:color="auto"/>
            <w:bottom w:val="none" w:sz="0" w:space="0" w:color="auto"/>
            <w:right w:val="none" w:sz="0" w:space="0" w:color="auto"/>
          </w:divBdr>
        </w:div>
        <w:div w:id="276301858">
          <w:marLeft w:val="0"/>
          <w:marRight w:val="0"/>
          <w:marTop w:val="0"/>
          <w:marBottom w:val="0"/>
          <w:divBdr>
            <w:top w:val="none" w:sz="0" w:space="0" w:color="auto"/>
            <w:left w:val="none" w:sz="0" w:space="0" w:color="auto"/>
            <w:bottom w:val="none" w:sz="0" w:space="0" w:color="auto"/>
            <w:right w:val="none" w:sz="0" w:space="0" w:color="auto"/>
          </w:divBdr>
        </w:div>
        <w:div w:id="286591286">
          <w:marLeft w:val="0"/>
          <w:marRight w:val="0"/>
          <w:marTop w:val="0"/>
          <w:marBottom w:val="0"/>
          <w:divBdr>
            <w:top w:val="none" w:sz="0" w:space="0" w:color="auto"/>
            <w:left w:val="none" w:sz="0" w:space="0" w:color="auto"/>
            <w:bottom w:val="none" w:sz="0" w:space="0" w:color="auto"/>
            <w:right w:val="none" w:sz="0" w:space="0" w:color="auto"/>
          </w:divBdr>
        </w:div>
        <w:div w:id="318657955">
          <w:marLeft w:val="0"/>
          <w:marRight w:val="0"/>
          <w:marTop w:val="0"/>
          <w:marBottom w:val="0"/>
          <w:divBdr>
            <w:top w:val="none" w:sz="0" w:space="0" w:color="auto"/>
            <w:left w:val="none" w:sz="0" w:space="0" w:color="auto"/>
            <w:bottom w:val="none" w:sz="0" w:space="0" w:color="auto"/>
            <w:right w:val="none" w:sz="0" w:space="0" w:color="auto"/>
          </w:divBdr>
        </w:div>
        <w:div w:id="530462233">
          <w:marLeft w:val="0"/>
          <w:marRight w:val="0"/>
          <w:marTop w:val="0"/>
          <w:marBottom w:val="0"/>
          <w:divBdr>
            <w:top w:val="none" w:sz="0" w:space="0" w:color="auto"/>
            <w:left w:val="none" w:sz="0" w:space="0" w:color="auto"/>
            <w:bottom w:val="none" w:sz="0" w:space="0" w:color="auto"/>
            <w:right w:val="none" w:sz="0" w:space="0" w:color="auto"/>
          </w:divBdr>
        </w:div>
        <w:div w:id="591817828">
          <w:marLeft w:val="0"/>
          <w:marRight w:val="0"/>
          <w:marTop w:val="0"/>
          <w:marBottom w:val="0"/>
          <w:divBdr>
            <w:top w:val="none" w:sz="0" w:space="0" w:color="auto"/>
            <w:left w:val="none" w:sz="0" w:space="0" w:color="auto"/>
            <w:bottom w:val="none" w:sz="0" w:space="0" w:color="auto"/>
            <w:right w:val="none" w:sz="0" w:space="0" w:color="auto"/>
          </w:divBdr>
        </w:div>
        <w:div w:id="596600349">
          <w:marLeft w:val="0"/>
          <w:marRight w:val="0"/>
          <w:marTop w:val="0"/>
          <w:marBottom w:val="0"/>
          <w:divBdr>
            <w:top w:val="none" w:sz="0" w:space="0" w:color="auto"/>
            <w:left w:val="none" w:sz="0" w:space="0" w:color="auto"/>
            <w:bottom w:val="none" w:sz="0" w:space="0" w:color="auto"/>
            <w:right w:val="none" w:sz="0" w:space="0" w:color="auto"/>
          </w:divBdr>
        </w:div>
        <w:div w:id="924876767">
          <w:marLeft w:val="0"/>
          <w:marRight w:val="0"/>
          <w:marTop w:val="0"/>
          <w:marBottom w:val="0"/>
          <w:divBdr>
            <w:top w:val="none" w:sz="0" w:space="0" w:color="auto"/>
            <w:left w:val="none" w:sz="0" w:space="0" w:color="auto"/>
            <w:bottom w:val="none" w:sz="0" w:space="0" w:color="auto"/>
            <w:right w:val="none" w:sz="0" w:space="0" w:color="auto"/>
          </w:divBdr>
        </w:div>
        <w:div w:id="940649972">
          <w:marLeft w:val="0"/>
          <w:marRight w:val="0"/>
          <w:marTop w:val="0"/>
          <w:marBottom w:val="0"/>
          <w:divBdr>
            <w:top w:val="none" w:sz="0" w:space="0" w:color="auto"/>
            <w:left w:val="none" w:sz="0" w:space="0" w:color="auto"/>
            <w:bottom w:val="none" w:sz="0" w:space="0" w:color="auto"/>
            <w:right w:val="none" w:sz="0" w:space="0" w:color="auto"/>
          </w:divBdr>
        </w:div>
        <w:div w:id="1027944667">
          <w:marLeft w:val="0"/>
          <w:marRight w:val="0"/>
          <w:marTop w:val="0"/>
          <w:marBottom w:val="0"/>
          <w:divBdr>
            <w:top w:val="none" w:sz="0" w:space="0" w:color="auto"/>
            <w:left w:val="none" w:sz="0" w:space="0" w:color="auto"/>
            <w:bottom w:val="none" w:sz="0" w:space="0" w:color="auto"/>
            <w:right w:val="none" w:sz="0" w:space="0" w:color="auto"/>
          </w:divBdr>
        </w:div>
        <w:div w:id="1076168503">
          <w:marLeft w:val="0"/>
          <w:marRight w:val="0"/>
          <w:marTop w:val="0"/>
          <w:marBottom w:val="0"/>
          <w:divBdr>
            <w:top w:val="none" w:sz="0" w:space="0" w:color="auto"/>
            <w:left w:val="none" w:sz="0" w:space="0" w:color="auto"/>
            <w:bottom w:val="none" w:sz="0" w:space="0" w:color="auto"/>
            <w:right w:val="none" w:sz="0" w:space="0" w:color="auto"/>
          </w:divBdr>
        </w:div>
        <w:div w:id="1111779242">
          <w:marLeft w:val="0"/>
          <w:marRight w:val="0"/>
          <w:marTop w:val="0"/>
          <w:marBottom w:val="0"/>
          <w:divBdr>
            <w:top w:val="none" w:sz="0" w:space="0" w:color="auto"/>
            <w:left w:val="none" w:sz="0" w:space="0" w:color="auto"/>
            <w:bottom w:val="none" w:sz="0" w:space="0" w:color="auto"/>
            <w:right w:val="none" w:sz="0" w:space="0" w:color="auto"/>
          </w:divBdr>
        </w:div>
        <w:div w:id="1306543361">
          <w:marLeft w:val="0"/>
          <w:marRight w:val="0"/>
          <w:marTop w:val="0"/>
          <w:marBottom w:val="0"/>
          <w:divBdr>
            <w:top w:val="none" w:sz="0" w:space="0" w:color="auto"/>
            <w:left w:val="none" w:sz="0" w:space="0" w:color="auto"/>
            <w:bottom w:val="none" w:sz="0" w:space="0" w:color="auto"/>
            <w:right w:val="none" w:sz="0" w:space="0" w:color="auto"/>
          </w:divBdr>
        </w:div>
        <w:div w:id="1314218225">
          <w:marLeft w:val="0"/>
          <w:marRight w:val="0"/>
          <w:marTop w:val="0"/>
          <w:marBottom w:val="0"/>
          <w:divBdr>
            <w:top w:val="none" w:sz="0" w:space="0" w:color="auto"/>
            <w:left w:val="none" w:sz="0" w:space="0" w:color="auto"/>
            <w:bottom w:val="none" w:sz="0" w:space="0" w:color="auto"/>
            <w:right w:val="none" w:sz="0" w:space="0" w:color="auto"/>
          </w:divBdr>
        </w:div>
        <w:div w:id="1361784905">
          <w:marLeft w:val="0"/>
          <w:marRight w:val="0"/>
          <w:marTop w:val="0"/>
          <w:marBottom w:val="0"/>
          <w:divBdr>
            <w:top w:val="none" w:sz="0" w:space="0" w:color="auto"/>
            <w:left w:val="none" w:sz="0" w:space="0" w:color="auto"/>
            <w:bottom w:val="none" w:sz="0" w:space="0" w:color="auto"/>
            <w:right w:val="none" w:sz="0" w:space="0" w:color="auto"/>
          </w:divBdr>
        </w:div>
        <w:div w:id="1420328955">
          <w:marLeft w:val="0"/>
          <w:marRight w:val="0"/>
          <w:marTop w:val="0"/>
          <w:marBottom w:val="0"/>
          <w:divBdr>
            <w:top w:val="none" w:sz="0" w:space="0" w:color="auto"/>
            <w:left w:val="none" w:sz="0" w:space="0" w:color="auto"/>
            <w:bottom w:val="none" w:sz="0" w:space="0" w:color="auto"/>
            <w:right w:val="none" w:sz="0" w:space="0" w:color="auto"/>
          </w:divBdr>
        </w:div>
        <w:div w:id="1422725463">
          <w:marLeft w:val="0"/>
          <w:marRight w:val="0"/>
          <w:marTop w:val="0"/>
          <w:marBottom w:val="0"/>
          <w:divBdr>
            <w:top w:val="none" w:sz="0" w:space="0" w:color="auto"/>
            <w:left w:val="none" w:sz="0" w:space="0" w:color="auto"/>
            <w:bottom w:val="none" w:sz="0" w:space="0" w:color="auto"/>
            <w:right w:val="none" w:sz="0" w:space="0" w:color="auto"/>
          </w:divBdr>
        </w:div>
        <w:div w:id="1623026706">
          <w:marLeft w:val="0"/>
          <w:marRight w:val="0"/>
          <w:marTop w:val="0"/>
          <w:marBottom w:val="0"/>
          <w:divBdr>
            <w:top w:val="none" w:sz="0" w:space="0" w:color="auto"/>
            <w:left w:val="none" w:sz="0" w:space="0" w:color="auto"/>
            <w:bottom w:val="none" w:sz="0" w:space="0" w:color="auto"/>
            <w:right w:val="none" w:sz="0" w:space="0" w:color="auto"/>
          </w:divBdr>
        </w:div>
        <w:div w:id="1645768063">
          <w:marLeft w:val="0"/>
          <w:marRight w:val="0"/>
          <w:marTop w:val="0"/>
          <w:marBottom w:val="0"/>
          <w:divBdr>
            <w:top w:val="none" w:sz="0" w:space="0" w:color="auto"/>
            <w:left w:val="none" w:sz="0" w:space="0" w:color="auto"/>
            <w:bottom w:val="none" w:sz="0" w:space="0" w:color="auto"/>
            <w:right w:val="none" w:sz="0" w:space="0" w:color="auto"/>
          </w:divBdr>
        </w:div>
        <w:div w:id="1682587390">
          <w:marLeft w:val="0"/>
          <w:marRight w:val="0"/>
          <w:marTop w:val="0"/>
          <w:marBottom w:val="0"/>
          <w:divBdr>
            <w:top w:val="none" w:sz="0" w:space="0" w:color="auto"/>
            <w:left w:val="none" w:sz="0" w:space="0" w:color="auto"/>
            <w:bottom w:val="none" w:sz="0" w:space="0" w:color="auto"/>
            <w:right w:val="none" w:sz="0" w:space="0" w:color="auto"/>
          </w:divBdr>
        </w:div>
        <w:div w:id="1750813069">
          <w:marLeft w:val="0"/>
          <w:marRight w:val="0"/>
          <w:marTop w:val="0"/>
          <w:marBottom w:val="0"/>
          <w:divBdr>
            <w:top w:val="none" w:sz="0" w:space="0" w:color="auto"/>
            <w:left w:val="none" w:sz="0" w:space="0" w:color="auto"/>
            <w:bottom w:val="none" w:sz="0" w:space="0" w:color="auto"/>
            <w:right w:val="none" w:sz="0" w:space="0" w:color="auto"/>
          </w:divBdr>
        </w:div>
        <w:div w:id="1801873202">
          <w:marLeft w:val="0"/>
          <w:marRight w:val="0"/>
          <w:marTop w:val="0"/>
          <w:marBottom w:val="0"/>
          <w:divBdr>
            <w:top w:val="none" w:sz="0" w:space="0" w:color="auto"/>
            <w:left w:val="none" w:sz="0" w:space="0" w:color="auto"/>
            <w:bottom w:val="none" w:sz="0" w:space="0" w:color="auto"/>
            <w:right w:val="none" w:sz="0" w:space="0" w:color="auto"/>
          </w:divBdr>
        </w:div>
        <w:div w:id="1806777495">
          <w:marLeft w:val="0"/>
          <w:marRight w:val="0"/>
          <w:marTop w:val="0"/>
          <w:marBottom w:val="0"/>
          <w:divBdr>
            <w:top w:val="none" w:sz="0" w:space="0" w:color="auto"/>
            <w:left w:val="none" w:sz="0" w:space="0" w:color="auto"/>
            <w:bottom w:val="none" w:sz="0" w:space="0" w:color="auto"/>
            <w:right w:val="none" w:sz="0" w:space="0" w:color="auto"/>
          </w:divBdr>
        </w:div>
        <w:div w:id="1864593027">
          <w:marLeft w:val="0"/>
          <w:marRight w:val="0"/>
          <w:marTop w:val="0"/>
          <w:marBottom w:val="0"/>
          <w:divBdr>
            <w:top w:val="none" w:sz="0" w:space="0" w:color="auto"/>
            <w:left w:val="none" w:sz="0" w:space="0" w:color="auto"/>
            <w:bottom w:val="none" w:sz="0" w:space="0" w:color="auto"/>
            <w:right w:val="none" w:sz="0" w:space="0" w:color="auto"/>
          </w:divBdr>
        </w:div>
        <w:div w:id="1865703553">
          <w:marLeft w:val="0"/>
          <w:marRight w:val="0"/>
          <w:marTop w:val="0"/>
          <w:marBottom w:val="0"/>
          <w:divBdr>
            <w:top w:val="none" w:sz="0" w:space="0" w:color="auto"/>
            <w:left w:val="none" w:sz="0" w:space="0" w:color="auto"/>
            <w:bottom w:val="none" w:sz="0" w:space="0" w:color="auto"/>
            <w:right w:val="none" w:sz="0" w:space="0" w:color="auto"/>
          </w:divBdr>
        </w:div>
        <w:div w:id="1883983472">
          <w:marLeft w:val="0"/>
          <w:marRight w:val="0"/>
          <w:marTop w:val="0"/>
          <w:marBottom w:val="0"/>
          <w:divBdr>
            <w:top w:val="none" w:sz="0" w:space="0" w:color="auto"/>
            <w:left w:val="none" w:sz="0" w:space="0" w:color="auto"/>
            <w:bottom w:val="none" w:sz="0" w:space="0" w:color="auto"/>
            <w:right w:val="none" w:sz="0" w:space="0" w:color="auto"/>
          </w:divBdr>
        </w:div>
        <w:div w:id="1903980289">
          <w:marLeft w:val="0"/>
          <w:marRight w:val="0"/>
          <w:marTop w:val="0"/>
          <w:marBottom w:val="0"/>
          <w:divBdr>
            <w:top w:val="none" w:sz="0" w:space="0" w:color="auto"/>
            <w:left w:val="none" w:sz="0" w:space="0" w:color="auto"/>
            <w:bottom w:val="none" w:sz="0" w:space="0" w:color="auto"/>
            <w:right w:val="none" w:sz="0" w:space="0" w:color="auto"/>
          </w:divBdr>
        </w:div>
        <w:div w:id="1976060783">
          <w:marLeft w:val="0"/>
          <w:marRight w:val="0"/>
          <w:marTop w:val="0"/>
          <w:marBottom w:val="0"/>
          <w:divBdr>
            <w:top w:val="none" w:sz="0" w:space="0" w:color="auto"/>
            <w:left w:val="none" w:sz="0" w:space="0" w:color="auto"/>
            <w:bottom w:val="none" w:sz="0" w:space="0" w:color="auto"/>
            <w:right w:val="none" w:sz="0" w:space="0" w:color="auto"/>
          </w:divBdr>
        </w:div>
        <w:div w:id="2039893706">
          <w:marLeft w:val="0"/>
          <w:marRight w:val="0"/>
          <w:marTop w:val="0"/>
          <w:marBottom w:val="0"/>
          <w:divBdr>
            <w:top w:val="none" w:sz="0" w:space="0" w:color="auto"/>
            <w:left w:val="none" w:sz="0" w:space="0" w:color="auto"/>
            <w:bottom w:val="none" w:sz="0" w:space="0" w:color="auto"/>
            <w:right w:val="none" w:sz="0" w:space="0" w:color="auto"/>
          </w:divBdr>
        </w:div>
        <w:div w:id="2048947107">
          <w:marLeft w:val="0"/>
          <w:marRight w:val="0"/>
          <w:marTop w:val="0"/>
          <w:marBottom w:val="0"/>
          <w:divBdr>
            <w:top w:val="none" w:sz="0" w:space="0" w:color="auto"/>
            <w:left w:val="none" w:sz="0" w:space="0" w:color="auto"/>
            <w:bottom w:val="none" w:sz="0" w:space="0" w:color="auto"/>
            <w:right w:val="none" w:sz="0" w:space="0" w:color="auto"/>
          </w:divBdr>
        </w:div>
        <w:div w:id="2115661983">
          <w:marLeft w:val="0"/>
          <w:marRight w:val="0"/>
          <w:marTop w:val="0"/>
          <w:marBottom w:val="0"/>
          <w:divBdr>
            <w:top w:val="none" w:sz="0" w:space="0" w:color="auto"/>
            <w:left w:val="none" w:sz="0" w:space="0" w:color="auto"/>
            <w:bottom w:val="none" w:sz="0" w:space="0" w:color="auto"/>
            <w:right w:val="none" w:sz="0" w:space="0" w:color="auto"/>
          </w:divBdr>
        </w:div>
      </w:divsChild>
    </w:div>
    <w:div w:id="2098286881">
      <w:bodyDiv w:val="1"/>
      <w:marLeft w:val="0"/>
      <w:marRight w:val="0"/>
      <w:marTop w:val="0"/>
      <w:marBottom w:val="0"/>
      <w:divBdr>
        <w:top w:val="none" w:sz="0" w:space="0" w:color="auto"/>
        <w:left w:val="none" w:sz="0" w:space="0" w:color="auto"/>
        <w:bottom w:val="none" w:sz="0" w:space="0" w:color="auto"/>
        <w:right w:val="none" w:sz="0" w:space="0" w:color="auto"/>
      </w:divBdr>
    </w:div>
    <w:div w:id="209960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orot.dk/beowulf-rede-notes.html" TargetMode="External"/><Relationship Id="rId3" Type="http://schemas.openxmlformats.org/officeDocument/2006/relationships/webSettings" Target="webSettings.xml"/><Relationship Id="rId7" Type="http://schemas.openxmlformats.org/officeDocument/2006/relationships/hyperlink" Target="http://heorot.dk/beowulf-rede-note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orot.dk/beowulf-rede-notes.html" TargetMode="External"/><Relationship Id="rId11" Type="http://schemas.openxmlformats.org/officeDocument/2006/relationships/fontTable" Target="fontTable.xml"/><Relationship Id="rId5" Type="http://schemas.openxmlformats.org/officeDocument/2006/relationships/hyperlink" Target="http://heorot.dk/beowulf-rede-notes.html" TargetMode="External"/><Relationship Id="rId10" Type="http://schemas.openxmlformats.org/officeDocument/2006/relationships/hyperlink" Target="http://www.heorot.dk/beowulf-rede-text.html" TargetMode="External"/><Relationship Id="rId4" Type="http://schemas.openxmlformats.org/officeDocument/2006/relationships/hyperlink" Target="http://heorot.dk/beowulf-rede-notes.html" TargetMode="External"/><Relationship Id="rId9" Type="http://schemas.openxmlformats.org/officeDocument/2006/relationships/hyperlink" Target="http://heorot.dk/beowulf-rede-no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1</cp:revision>
  <dcterms:created xsi:type="dcterms:W3CDTF">2017-03-15T17:43:00Z</dcterms:created>
  <dcterms:modified xsi:type="dcterms:W3CDTF">2017-03-21T17:02:00Z</dcterms:modified>
</cp:coreProperties>
</file>